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E55" w:rsidRDefault="001B6E87" w:rsidP="001B6E87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1E6806" w:rsidRPr="001B6E87" w:rsidRDefault="001E6806" w:rsidP="001B6E87">
      <w:pPr>
        <w:tabs>
          <w:tab w:val="left" w:pos="4035"/>
        </w:tabs>
        <w:spacing w:after="0"/>
        <w:rPr>
          <w:b/>
          <w:sz w:val="10"/>
          <w:szCs w:val="10"/>
          <w:lang w:val="uk-UA"/>
        </w:rPr>
      </w:pPr>
    </w:p>
    <w:p w:rsidR="002E7E55" w:rsidRDefault="007E12E7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2E7E55" w:rsidRDefault="007E12E7" w:rsidP="006E24A7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за період з 01.</w:t>
      </w:r>
      <w:r w:rsidR="00B70980">
        <w:rPr>
          <w:b/>
          <w:sz w:val="40"/>
          <w:szCs w:val="40"/>
          <w:lang w:val="uk-UA"/>
        </w:rPr>
        <w:t>0</w:t>
      </w:r>
      <w:r w:rsidR="00CE2F09">
        <w:rPr>
          <w:b/>
          <w:sz w:val="40"/>
          <w:szCs w:val="40"/>
          <w:lang w:val="uk-UA"/>
        </w:rPr>
        <w:t>5</w:t>
      </w:r>
      <w:r>
        <w:rPr>
          <w:b/>
          <w:sz w:val="40"/>
          <w:szCs w:val="40"/>
          <w:lang w:val="uk-UA"/>
        </w:rPr>
        <w:t xml:space="preserve"> по </w:t>
      </w:r>
      <w:r w:rsidR="00F137D2">
        <w:rPr>
          <w:b/>
          <w:sz w:val="40"/>
          <w:szCs w:val="40"/>
        </w:rPr>
        <w:t>3</w:t>
      </w:r>
      <w:r w:rsidR="00CE2F09">
        <w:rPr>
          <w:b/>
          <w:sz w:val="40"/>
          <w:szCs w:val="40"/>
          <w:lang w:val="uk-UA"/>
        </w:rPr>
        <w:t>1</w:t>
      </w:r>
      <w:r w:rsidR="00602565">
        <w:rPr>
          <w:b/>
          <w:sz w:val="40"/>
          <w:szCs w:val="40"/>
          <w:lang w:val="uk-UA"/>
        </w:rPr>
        <w:t>.</w:t>
      </w:r>
      <w:r w:rsidR="00F137D2">
        <w:rPr>
          <w:b/>
          <w:sz w:val="40"/>
          <w:szCs w:val="40"/>
          <w:lang w:val="uk-UA"/>
        </w:rPr>
        <w:t>0</w:t>
      </w:r>
      <w:r w:rsidR="00CE2F09">
        <w:rPr>
          <w:b/>
          <w:sz w:val="40"/>
          <w:szCs w:val="40"/>
          <w:lang w:val="uk-UA"/>
        </w:rPr>
        <w:t>5</w:t>
      </w:r>
      <w:r w:rsidR="00602565">
        <w:rPr>
          <w:b/>
          <w:sz w:val="40"/>
          <w:szCs w:val="40"/>
          <w:lang w:val="uk-UA"/>
        </w:rPr>
        <w:t>.201</w:t>
      </w:r>
      <w:r w:rsidR="00B70980">
        <w:rPr>
          <w:b/>
          <w:sz w:val="40"/>
          <w:szCs w:val="40"/>
          <w:lang w:val="uk-UA"/>
        </w:rPr>
        <w:t>9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tblInd w:w="-718" w:type="dxa"/>
        <w:tblLook w:val="04A0" w:firstRow="1" w:lastRow="0" w:firstColumn="1" w:lastColumn="0" w:noHBand="0" w:noVBand="1"/>
      </w:tblPr>
      <w:tblGrid>
        <w:gridCol w:w="596"/>
        <w:gridCol w:w="9753"/>
      </w:tblGrid>
      <w:tr w:rsidR="005139B8" w:rsidTr="005139B8">
        <w:tc>
          <w:tcPr>
            <w:tcW w:w="596" w:type="dxa"/>
          </w:tcPr>
          <w:p w:rsidR="005139B8" w:rsidRDefault="005139B8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5139B8" w:rsidRDefault="00202F26" w:rsidP="00CE2F09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Пофарбовано </w:t>
            </w:r>
            <w:proofErr w:type="spellStart"/>
            <w:r>
              <w:rPr>
                <w:sz w:val="30"/>
                <w:szCs w:val="30"/>
                <w:lang w:val="uk-UA"/>
              </w:rPr>
              <w:t>гірки</w:t>
            </w:r>
            <w:proofErr w:type="spellEnd"/>
            <w:r>
              <w:rPr>
                <w:sz w:val="30"/>
                <w:szCs w:val="30"/>
                <w:lang w:val="uk-UA"/>
              </w:rPr>
              <w:t xml:space="preserve"> на дитячих майданчиках</w:t>
            </w:r>
          </w:p>
        </w:tc>
      </w:tr>
      <w:tr w:rsidR="005139B8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5139B8" w:rsidRDefault="005139B8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5139B8" w:rsidRPr="00F1686C" w:rsidRDefault="00CE2F09" w:rsidP="00CE2F0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Пофарбовано  14 лавок</w:t>
            </w:r>
          </w:p>
        </w:tc>
      </w:tr>
      <w:tr w:rsidR="00CE2F0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E2F09" w:rsidRDefault="00CE2F09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E2F09" w:rsidRPr="00F1686C" w:rsidRDefault="00CE2F09" w:rsidP="005234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Відремонтовано 2 лавки </w:t>
            </w:r>
          </w:p>
        </w:tc>
      </w:tr>
      <w:tr w:rsidR="00CE2F0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E2F09" w:rsidRDefault="00CE2F09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E2F09" w:rsidRPr="00F1686C" w:rsidRDefault="00CE2F09" w:rsidP="005234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Очищено дитячі майданчики від бур’яну</w:t>
            </w:r>
          </w:p>
        </w:tc>
      </w:tr>
      <w:tr w:rsidR="00CE2F0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E2F09" w:rsidRDefault="00CE2F09" w:rsidP="00EF61A5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E2F09" w:rsidRPr="00F1686C" w:rsidRDefault="00CE2F09" w:rsidP="00CE2F0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Частково відновлено відкоси після заміни дверей з центрального входу</w:t>
            </w:r>
          </w:p>
        </w:tc>
      </w:tr>
      <w:tr w:rsidR="00CE2F0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E2F09" w:rsidRDefault="00CE2F0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E2F09" w:rsidRPr="001C2225" w:rsidRDefault="00CE2F09" w:rsidP="005234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Проведено заміну покриття та улаштування  цементної стяжки з уклонами для стоку води на </w:t>
            </w:r>
            <w:r>
              <w:rPr>
                <w:sz w:val="28"/>
                <w:szCs w:val="28"/>
                <w:lang w:val="uk-UA"/>
              </w:rPr>
              <w:t xml:space="preserve">кришах-входах  в </w:t>
            </w:r>
            <w:r>
              <w:rPr>
                <w:sz w:val="28"/>
                <w:szCs w:val="28"/>
                <w:lang w:val="uk-UA"/>
              </w:rPr>
              <w:t>під’їзди з центрального входу</w:t>
            </w:r>
          </w:p>
        </w:tc>
      </w:tr>
      <w:tr w:rsidR="00CE2F0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E2F09" w:rsidRDefault="00CE2F0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E2F09" w:rsidRPr="001C2225" w:rsidRDefault="00CE2F09" w:rsidP="005234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Проведено заміну 5 дверей з евакуаційного боку </w:t>
            </w:r>
          </w:p>
        </w:tc>
      </w:tr>
      <w:tr w:rsidR="00CE2F09" w:rsidRPr="00202F26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E2F09" w:rsidRDefault="00CE2F0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E2F09" w:rsidRPr="00346B95" w:rsidRDefault="00CE2F09" w:rsidP="005234F6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Здано макулатури на 300грн.</w:t>
            </w:r>
          </w:p>
        </w:tc>
      </w:tr>
      <w:tr w:rsidR="00CE2F09" w:rsidRPr="00CE2F0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E2F09" w:rsidRDefault="00CE2F0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E2F09" w:rsidRDefault="00CE2F09" w:rsidP="005234F6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 xml:space="preserve">Здійснено покіс трави навколо будинку та газонів </w:t>
            </w:r>
          </w:p>
        </w:tc>
      </w:tr>
      <w:tr w:rsidR="00CE2F09" w:rsidRPr="00CE2F0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E2F09" w:rsidRDefault="00CE2F0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E2F09" w:rsidRDefault="00CE2F09" w:rsidP="005234F6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Вивезено сміття з підвалів, дерев’яні двері після заміни</w:t>
            </w:r>
          </w:p>
        </w:tc>
      </w:tr>
      <w:tr w:rsidR="00CE2F0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E2F09" w:rsidRDefault="00CE2F0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E2F09" w:rsidRDefault="00CE2F09" w:rsidP="005234F6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Частково здійснено ремонт дверей комунікаційних шаф в 1 під.</w:t>
            </w:r>
          </w:p>
        </w:tc>
      </w:tr>
      <w:tr w:rsidR="00CE2F0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E2F09" w:rsidRDefault="00CE2F0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E2F09" w:rsidRDefault="00CE2F09" w:rsidP="005234F6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Пронумеровані пожежні шафи</w:t>
            </w:r>
          </w:p>
        </w:tc>
      </w:tr>
      <w:tr w:rsidR="00CE2F09" w:rsidTr="005139B8">
        <w:tblPrEx>
          <w:tblCellMar>
            <w:left w:w="83" w:type="dxa"/>
          </w:tblCellMar>
        </w:tblPrEx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E2F09" w:rsidRPr="00F137D2" w:rsidRDefault="00CE2F09" w:rsidP="00EF61A5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E2F09" w:rsidRDefault="00CE2F09" w:rsidP="005234F6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Частково встановлені пожежні рукави на припис інспектора</w:t>
            </w:r>
            <w:bookmarkStart w:id="0" w:name="_GoBack"/>
            <w:bookmarkEnd w:id="0"/>
          </w:p>
        </w:tc>
      </w:tr>
    </w:tbl>
    <w:p w:rsidR="002E7E55" w:rsidRDefault="001E6806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7E12E7">
        <w:rPr>
          <w:sz w:val="32"/>
          <w:szCs w:val="32"/>
          <w:lang w:val="uk-UA"/>
        </w:rPr>
        <w:t xml:space="preserve">   Правління ОСББ «Поетичне</w:t>
      </w:r>
    </w:p>
    <w:sectPr w:rsidR="002E7E55" w:rsidSect="00EE05D5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928" w:rsidRDefault="00F84928" w:rsidP="001B6E87">
      <w:pPr>
        <w:spacing w:after="0" w:line="240" w:lineRule="auto"/>
      </w:pPr>
      <w:r>
        <w:separator/>
      </w:r>
    </w:p>
  </w:endnote>
  <w:endnote w:type="continuationSeparator" w:id="0">
    <w:p w:rsidR="00F84928" w:rsidRDefault="00F84928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928" w:rsidRDefault="00F84928" w:rsidP="001B6E87">
      <w:pPr>
        <w:spacing w:after="0" w:line="240" w:lineRule="auto"/>
      </w:pPr>
      <w:r>
        <w:separator/>
      </w:r>
    </w:p>
  </w:footnote>
  <w:footnote w:type="continuationSeparator" w:id="0">
    <w:p w:rsidR="00F84928" w:rsidRDefault="00F84928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20066"/>
    <w:rsid w:val="00053859"/>
    <w:rsid w:val="00054ECC"/>
    <w:rsid w:val="0007178D"/>
    <w:rsid w:val="00074C30"/>
    <w:rsid w:val="000864E3"/>
    <w:rsid w:val="00086E45"/>
    <w:rsid w:val="000B3D89"/>
    <w:rsid w:val="000C19AC"/>
    <w:rsid w:val="000E1013"/>
    <w:rsid w:val="00106F44"/>
    <w:rsid w:val="001212DC"/>
    <w:rsid w:val="00141C6C"/>
    <w:rsid w:val="00160722"/>
    <w:rsid w:val="00161572"/>
    <w:rsid w:val="00162105"/>
    <w:rsid w:val="00167143"/>
    <w:rsid w:val="00181AF8"/>
    <w:rsid w:val="001B1335"/>
    <w:rsid w:val="001B6E87"/>
    <w:rsid w:val="001C2225"/>
    <w:rsid w:val="001E3891"/>
    <w:rsid w:val="001E6806"/>
    <w:rsid w:val="00202E27"/>
    <w:rsid w:val="00202F26"/>
    <w:rsid w:val="00223FCB"/>
    <w:rsid w:val="0022753B"/>
    <w:rsid w:val="002A4906"/>
    <w:rsid w:val="002A6406"/>
    <w:rsid w:val="002E7E55"/>
    <w:rsid w:val="00306333"/>
    <w:rsid w:val="003413B1"/>
    <w:rsid w:val="00346B95"/>
    <w:rsid w:val="003B69C4"/>
    <w:rsid w:val="003F536F"/>
    <w:rsid w:val="00433146"/>
    <w:rsid w:val="00465DE5"/>
    <w:rsid w:val="00474459"/>
    <w:rsid w:val="004D1F6B"/>
    <w:rsid w:val="004D4967"/>
    <w:rsid w:val="004F179F"/>
    <w:rsid w:val="004F7264"/>
    <w:rsid w:val="005018F5"/>
    <w:rsid w:val="005139B8"/>
    <w:rsid w:val="0054126A"/>
    <w:rsid w:val="005848C6"/>
    <w:rsid w:val="005A0E46"/>
    <w:rsid w:val="005C2CF9"/>
    <w:rsid w:val="005C4F5D"/>
    <w:rsid w:val="005E3286"/>
    <w:rsid w:val="00601002"/>
    <w:rsid w:val="00602565"/>
    <w:rsid w:val="00634FDA"/>
    <w:rsid w:val="00636137"/>
    <w:rsid w:val="00672E9C"/>
    <w:rsid w:val="00692E50"/>
    <w:rsid w:val="006A5EEA"/>
    <w:rsid w:val="006B7EA9"/>
    <w:rsid w:val="006E24A7"/>
    <w:rsid w:val="00716068"/>
    <w:rsid w:val="007523AC"/>
    <w:rsid w:val="007662E4"/>
    <w:rsid w:val="007A616B"/>
    <w:rsid w:val="007C6B27"/>
    <w:rsid w:val="007E12E7"/>
    <w:rsid w:val="007E52D7"/>
    <w:rsid w:val="007E75CE"/>
    <w:rsid w:val="0081704A"/>
    <w:rsid w:val="008252B8"/>
    <w:rsid w:val="0084381F"/>
    <w:rsid w:val="00867FBE"/>
    <w:rsid w:val="008D769C"/>
    <w:rsid w:val="008E7C4B"/>
    <w:rsid w:val="008F180E"/>
    <w:rsid w:val="008F4E61"/>
    <w:rsid w:val="008F6594"/>
    <w:rsid w:val="00945A8C"/>
    <w:rsid w:val="009F766E"/>
    <w:rsid w:val="00A35396"/>
    <w:rsid w:val="00A51220"/>
    <w:rsid w:val="00A90ED2"/>
    <w:rsid w:val="00B16DB5"/>
    <w:rsid w:val="00B70980"/>
    <w:rsid w:val="00BE2154"/>
    <w:rsid w:val="00BF2A0F"/>
    <w:rsid w:val="00C14BEC"/>
    <w:rsid w:val="00C30173"/>
    <w:rsid w:val="00C545A1"/>
    <w:rsid w:val="00C85B12"/>
    <w:rsid w:val="00CB16C7"/>
    <w:rsid w:val="00CC2ACB"/>
    <w:rsid w:val="00CE2F09"/>
    <w:rsid w:val="00D02FFB"/>
    <w:rsid w:val="00D26A53"/>
    <w:rsid w:val="00D4144A"/>
    <w:rsid w:val="00DB2F8D"/>
    <w:rsid w:val="00DC4328"/>
    <w:rsid w:val="00E122C5"/>
    <w:rsid w:val="00E7110C"/>
    <w:rsid w:val="00E80331"/>
    <w:rsid w:val="00E9061F"/>
    <w:rsid w:val="00EE05D5"/>
    <w:rsid w:val="00F0770B"/>
    <w:rsid w:val="00F07875"/>
    <w:rsid w:val="00F137D2"/>
    <w:rsid w:val="00F13AD8"/>
    <w:rsid w:val="00F1686C"/>
    <w:rsid w:val="00F17FF8"/>
    <w:rsid w:val="00F8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7</cp:revision>
  <cp:lastPrinted>2019-05-23T12:12:00Z</cp:lastPrinted>
  <dcterms:created xsi:type="dcterms:W3CDTF">2019-05-23T12:13:00Z</dcterms:created>
  <dcterms:modified xsi:type="dcterms:W3CDTF">2019-06-10T11:45:00Z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