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ED" w:rsidRDefault="001B6E87" w:rsidP="00A1138D">
      <w:pPr>
        <w:tabs>
          <w:tab w:val="left" w:pos="4035"/>
        </w:tabs>
        <w:spacing w:after="0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ab/>
      </w:r>
    </w:p>
    <w:p w:rsidR="00F72EED" w:rsidRDefault="00F72EED">
      <w:pPr>
        <w:spacing w:after="0"/>
        <w:jc w:val="center"/>
        <w:rPr>
          <w:b/>
          <w:sz w:val="40"/>
          <w:szCs w:val="40"/>
          <w:lang w:val="uk-UA"/>
        </w:rPr>
      </w:pPr>
    </w:p>
    <w:p w:rsidR="002E7E55" w:rsidRDefault="007E12E7">
      <w:pPr>
        <w:spacing w:after="0"/>
        <w:jc w:val="center"/>
      </w:pPr>
      <w:r>
        <w:rPr>
          <w:b/>
          <w:sz w:val="40"/>
          <w:szCs w:val="40"/>
          <w:lang w:val="uk-UA"/>
        </w:rPr>
        <w:t xml:space="preserve">Звіт про виконані роботи  </w:t>
      </w:r>
    </w:p>
    <w:p w:rsidR="002E7E55" w:rsidRDefault="007E12E7" w:rsidP="006E24A7">
      <w:pPr>
        <w:spacing w:after="0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за період з 01.</w:t>
      </w:r>
      <w:r w:rsidR="003E0A12">
        <w:rPr>
          <w:b/>
          <w:sz w:val="40"/>
          <w:szCs w:val="40"/>
          <w:lang w:val="uk-UA"/>
        </w:rPr>
        <w:t>1</w:t>
      </w:r>
      <w:r w:rsidR="00B07EF4">
        <w:rPr>
          <w:b/>
          <w:sz w:val="40"/>
          <w:szCs w:val="40"/>
          <w:lang w:val="uk-UA"/>
        </w:rPr>
        <w:t>1</w:t>
      </w:r>
      <w:r>
        <w:rPr>
          <w:b/>
          <w:sz w:val="40"/>
          <w:szCs w:val="40"/>
          <w:lang w:val="uk-UA"/>
        </w:rPr>
        <w:t xml:space="preserve"> по </w:t>
      </w:r>
      <w:r w:rsidR="00F137D2">
        <w:rPr>
          <w:b/>
          <w:sz w:val="40"/>
          <w:szCs w:val="40"/>
        </w:rPr>
        <w:t>3</w:t>
      </w:r>
      <w:r w:rsidR="00B07EF4">
        <w:rPr>
          <w:b/>
          <w:sz w:val="40"/>
          <w:szCs w:val="40"/>
          <w:lang w:val="uk-UA"/>
        </w:rPr>
        <w:t>0</w:t>
      </w:r>
      <w:r w:rsidR="00602565">
        <w:rPr>
          <w:b/>
          <w:sz w:val="40"/>
          <w:szCs w:val="40"/>
          <w:lang w:val="uk-UA"/>
        </w:rPr>
        <w:t>.</w:t>
      </w:r>
      <w:r w:rsidR="003E0A12">
        <w:rPr>
          <w:b/>
          <w:sz w:val="40"/>
          <w:szCs w:val="40"/>
          <w:lang w:val="uk-UA"/>
        </w:rPr>
        <w:t>1</w:t>
      </w:r>
      <w:r w:rsidR="00B07EF4">
        <w:rPr>
          <w:b/>
          <w:sz w:val="40"/>
          <w:szCs w:val="40"/>
          <w:lang w:val="uk-UA"/>
        </w:rPr>
        <w:t>1</w:t>
      </w:r>
      <w:r w:rsidR="00602565">
        <w:rPr>
          <w:b/>
          <w:sz w:val="40"/>
          <w:szCs w:val="40"/>
          <w:lang w:val="uk-UA"/>
        </w:rPr>
        <w:t>.201</w:t>
      </w:r>
      <w:r w:rsidR="00B70980">
        <w:rPr>
          <w:b/>
          <w:sz w:val="40"/>
          <w:szCs w:val="40"/>
          <w:lang w:val="uk-UA"/>
        </w:rPr>
        <w:t>9</w:t>
      </w:r>
      <w:r>
        <w:rPr>
          <w:b/>
          <w:sz w:val="40"/>
          <w:szCs w:val="40"/>
          <w:lang w:val="uk-UA"/>
        </w:rPr>
        <w:t xml:space="preserve"> року</w:t>
      </w:r>
    </w:p>
    <w:tbl>
      <w:tblPr>
        <w:tblStyle w:val="aa"/>
        <w:tblW w:w="10349" w:type="dxa"/>
        <w:tblInd w:w="-718" w:type="dxa"/>
        <w:tblLook w:val="04A0" w:firstRow="1" w:lastRow="0" w:firstColumn="1" w:lastColumn="0" w:noHBand="0" w:noVBand="1"/>
      </w:tblPr>
      <w:tblGrid>
        <w:gridCol w:w="596"/>
        <w:gridCol w:w="9753"/>
      </w:tblGrid>
      <w:tr w:rsidR="005139B8" w:rsidRPr="00B71610" w:rsidTr="005139B8">
        <w:tc>
          <w:tcPr>
            <w:tcW w:w="596" w:type="dxa"/>
          </w:tcPr>
          <w:p w:rsidR="005139B8" w:rsidRPr="00B71610" w:rsidRDefault="005139B8" w:rsidP="00EF61A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71610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</w:t>
            </w:r>
          </w:p>
        </w:tc>
        <w:tc>
          <w:tcPr>
            <w:tcW w:w="9753" w:type="dxa"/>
          </w:tcPr>
          <w:p w:rsidR="005139B8" w:rsidRPr="00792A0F" w:rsidRDefault="00A54FBF" w:rsidP="00A54FBF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highlight w:val="yellow"/>
                <w:lang w:val="uk-UA"/>
              </w:rPr>
            </w:pPr>
            <w:r w:rsidRPr="00792A0F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Встановлено </w:t>
            </w:r>
            <w:r w:rsidRPr="00792A0F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20</w:t>
            </w:r>
            <w:r w:rsidRPr="00792A0F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 металопластикових дверей в </w:t>
            </w:r>
            <w:r w:rsidRPr="00792A0F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4</w:t>
            </w:r>
            <w:r w:rsidRPr="00792A0F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 під’їзді по програмі 70/30 частина ОСББ</w:t>
            </w:r>
          </w:p>
        </w:tc>
      </w:tr>
      <w:tr w:rsidR="00B07EF4" w:rsidRPr="00B71610" w:rsidTr="005139B8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B07EF4" w:rsidRPr="00B71610" w:rsidRDefault="00B07EF4" w:rsidP="00EF61A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71610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2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B07EF4" w:rsidRPr="00792A0F" w:rsidRDefault="00A54FBF" w:rsidP="00B07EF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92A0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Проведено заміну</w:t>
            </w:r>
            <w:r w:rsidRPr="00792A0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плитки на евакуаційному виході 1 під.</w:t>
            </w:r>
          </w:p>
        </w:tc>
      </w:tr>
      <w:tr w:rsidR="00EF6F82" w:rsidRPr="00B71610" w:rsidTr="005139B8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EF6F82" w:rsidRPr="00B71610" w:rsidRDefault="00EF6F82" w:rsidP="00EF61A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71610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3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EF6F82" w:rsidRPr="00792A0F" w:rsidRDefault="00EF6F82" w:rsidP="00F278A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792A0F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Здано приміщення в користування – 2 сміттєзбірник -2200,00грн</w:t>
            </w:r>
          </w:p>
        </w:tc>
      </w:tr>
      <w:tr w:rsidR="00EF6F82" w:rsidRPr="00B71610" w:rsidTr="005139B8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EF6F82" w:rsidRPr="00B71610" w:rsidRDefault="00EF6F82" w:rsidP="00EF61A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71610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4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EF6F82" w:rsidRPr="00792A0F" w:rsidRDefault="00EF6F82" w:rsidP="00F278A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792A0F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Здано приміщення в користування – </w:t>
            </w:r>
            <w:r w:rsidRPr="00792A0F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3 під. підвальне приміщення</w:t>
            </w:r>
            <w:r w:rsidRPr="00792A0F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 -</w:t>
            </w:r>
            <w:r w:rsidRPr="00792A0F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70</w:t>
            </w:r>
            <w:r w:rsidRPr="00792A0F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00,00грн</w:t>
            </w:r>
          </w:p>
        </w:tc>
      </w:tr>
      <w:tr w:rsidR="00EF6F82" w:rsidRPr="00B71610" w:rsidTr="005139B8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EF6F82" w:rsidRPr="00B71610" w:rsidRDefault="00EF6F82" w:rsidP="00EF61A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71610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5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EF6F82" w:rsidRPr="00792A0F" w:rsidRDefault="00EF6F82" w:rsidP="00F278A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92A0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Висаджено  20 кущів </w:t>
            </w:r>
            <w:proofErr w:type="spellStart"/>
            <w:r w:rsidRPr="00792A0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спіреї</w:t>
            </w:r>
            <w:proofErr w:type="spellEnd"/>
            <w:r w:rsidRPr="00792A0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–дитячий майданчик</w:t>
            </w:r>
          </w:p>
        </w:tc>
      </w:tr>
      <w:tr w:rsidR="00EF6F82" w:rsidRPr="00B71610" w:rsidTr="005139B8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EF6F82" w:rsidRPr="00B71610" w:rsidRDefault="00EF6F82" w:rsidP="00EF61A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B71610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6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EF6F82" w:rsidRPr="00792A0F" w:rsidRDefault="00EF6F82" w:rsidP="00F278A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92A0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Технічне обслуговування системи опалення після підключення. (Злив води зі спуском повітря) (1-5 під).</w:t>
            </w:r>
          </w:p>
        </w:tc>
      </w:tr>
      <w:tr w:rsidR="00EF6F82" w:rsidRPr="00B71610" w:rsidTr="005139B8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EF6F82" w:rsidRPr="00B71610" w:rsidRDefault="00EF6F82" w:rsidP="00EF61A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B71610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7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EF6F82" w:rsidRPr="00792A0F" w:rsidRDefault="00EF6F82" w:rsidP="00F278A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92A0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Ремонт підлоги у пасажирському ліфті 3 під.</w:t>
            </w:r>
          </w:p>
        </w:tc>
      </w:tr>
      <w:tr w:rsidR="00EF6F82" w:rsidRPr="00B71610" w:rsidTr="005139B8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EF6F82" w:rsidRPr="00B71610" w:rsidRDefault="00EF6F82" w:rsidP="00EF61A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B71610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8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EF6F82" w:rsidRPr="00792A0F" w:rsidRDefault="00EF6F82" w:rsidP="00F278A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92A0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Монтаж пожежних рукавів </w:t>
            </w:r>
            <w:r w:rsidRPr="00792A0F">
              <w:rPr>
                <w:rFonts w:ascii="Times New Roman" w:hAnsi="Times New Roman" w:cs="Times New Roman"/>
                <w:sz w:val="32"/>
                <w:szCs w:val="32"/>
              </w:rPr>
              <w:t xml:space="preserve">в </w:t>
            </w:r>
            <w:proofErr w:type="spellStart"/>
            <w:r w:rsidRPr="00792A0F">
              <w:rPr>
                <w:rFonts w:ascii="Times New Roman" w:hAnsi="Times New Roman" w:cs="Times New Roman"/>
                <w:sz w:val="32"/>
                <w:szCs w:val="32"/>
              </w:rPr>
              <w:t>пожежн</w:t>
            </w:r>
            <w:proofErr w:type="spellEnd"/>
            <w:r w:rsidRPr="00792A0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 гідранти (3-4під.) та їх опломбування.</w:t>
            </w:r>
          </w:p>
        </w:tc>
      </w:tr>
      <w:tr w:rsidR="00EF6F82" w:rsidRPr="00B71610" w:rsidTr="005139B8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EF6F82" w:rsidRPr="00B71610" w:rsidRDefault="00EF6F82" w:rsidP="00EF61A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B71610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9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EF6F82" w:rsidRPr="00792A0F" w:rsidRDefault="00EF6F82" w:rsidP="00F278A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92A0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Ремонт пасажирського ліфту (3 під.)</w:t>
            </w:r>
          </w:p>
        </w:tc>
      </w:tr>
      <w:tr w:rsidR="00EF6F82" w:rsidRPr="00B71610" w:rsidTr="005139B8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EF6F82" w:rsidRPr="00B71610" w:rsidRDefault="00EF6F82" w:rsidP="00EF61A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B71610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10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EF6F82" w:rsidRPr="00792A0F" w:rsidRDefault="00EF6F82" w:rsidP="00F278A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92A0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Монтаж світильників у орендному приміщенні 3 під (підвал).</w:t>
            </w:r>
          </w:p>
        </w:tc>
      </w:tr>
      <w:tr w:rsidR="00EF6F82" w:rsidRPr="00B71610" w:rsidTr="005139B8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EF6F82" w:rsidRPr="00B71610" w:rsidRDefault="00EF6F82" w:rsidP="00EF61A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B71610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11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EF6F82" w:rsidRPr="00792A0F" w:rsidRDefault="00EF6F82" w:rsidP="00F278A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92A0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Монтаж та встановлення тумби та умивальника у орендному приміщенні 3 під (підвал).</w:t>
            </w:r>
          </w:p>
        </w:tc>
      </w:tr>
      <w:tr w:rsidR="00EF6F82" w:rsidRPr="00B71610" w:rsidTr="005139B8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EF6F82" w:rsidRPr="00B71610" w:rsidRDefault="00EF6F82" w:rsidP="00EF61A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B71610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12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EF6F82" w:rsidRPr="00792A0F" w:rsidRDefault="00EF6F82" w:rsidP="00F278A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92A0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Ремонт пасажирського ліфту з заміною блоку управління (1під.)</w:t>
            </w:r>
          </w:p>
        </w:tc>
      </w:tr>
      <w:tr w:rsidR="00EF6F82" w:rsidRPr="00B71610" w:rsidTr="005139B8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EF6F82" w:rsidRPr="00B71610" w:rsidRDefault="00EF6F82" w:rsidP="00EF61A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B71610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13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EF6F82" w:rsidRPr="00792A0F" w:rsidRDefault="00EF6F82" w:rsidP="00F278A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92A0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Часткове оштукатурювання відкосів на встановлених в 4-5 під. металопластикових дверях (20 </w:t>
            </w:r>
            <w:proofErr w:type="spellStart"/>
            <w:r w:rsidRPr="00792A0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шт</w:t>
            </w:r>
            <w:proofErr w:type="spellEnd"/>
            <w:r w:rsidRPr="00792A0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).</w:t>
            </w:r>
          </w:p>
        </w:tc>
      </w:tr>
      <w:tr w:rsidR="00EF6F82" w:rsidRPr="00B71610" w:rsidTr="005139B8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EF6F82" w:rsidRPr="00B71610" w:rsidRDefault="00EF6F82" w:rsidP="00EF61A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B71610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14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EF6F82" w:rsidRPr="00792A0F" w:rsidRDefault="00EF6F82" w:rsidP="00EF6F8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92A0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Частковий ремонт (заміна 1-2 плитки) на центральних сходах (2,5 під).</w:t>
            </w:r>
          </w:p>
        </w:tc>
      </w:tr>
      <w:tr w:rsidR="00EF6F82" w:rsidRPr="00B71610" w:rsidTr="005139B8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EF6F82" w:rsidRPr="00B71610" w:rsidRDefault="00EF6F82" w:rsidP="005E5FB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B71610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15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EF6F82" w:rsidRPr="00792A0F" w:rsidRDefault="00EF6F82" w:rsidP="00F278A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92A0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Ремонт (штукатурні роботи) стін у орендному приміщенні 3 під. (підвал).</w:t>
            </w:r>
          </w:p>
        </w:tc>
      </w:tr>
      <w:tr w:rsidR="00EF6F82" w:rsidRPr="00B07EF4" w:rsidTr="005139B8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EF6F82" w:rsidRPr="00B71610" w:rsidRDefault="00EF6F82" w:rsidP="005E5FB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B71610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16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EF6F82" w:rsidRPr="00792A0F" w:rsidRDefault="00EF6F82" w:rsidP="00F278A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92A0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Встановлення вогнегасників (5шт) в  електрощитових (1-5 під).</w:t>
            </w:r>
          </w:p>
        </w:tc>
      </w:tr>
      <w:tr w:rsidR="00EF6F82" w:rsidRPr="00A54FBF" w:rsidTr="005139B8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EF6F82" w:rsidRPr="00B71610" w:rsidRDefault="00EF6F82" w:rsidP="005E5FB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B71610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17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EF6F82" w:rsidRPr="00792A0F" w:rsidRDefault="00EF6F82" w:rsidP="00F278A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92A0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Ремонт (штукатурні роботи) стін сміттєзбірнику 2 під.</w:t>
            </w:r>
          </w:p>
        </w:tc>
      </w:tr>
      <w:tr w:rsidR="00EF6F82" w:rsidRPr="00B71610" w:rsidTr="005139B8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EF6F82" w:rsidRPr="00B71610" w:rsidRDefault="00EF6F82" w:rsidP="005E5FB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B71610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18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EF6F82" w:rsidRPr="00792A0F" w:rsidRDefault="00EF6F82" w:rsidP="00F278A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92A0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Демонтаж обладнання у сміттєзбірнику (2 під).</w:t>
            </w:r>
          </w:p>
        </w:tc>
      </w:tr>
      <w:tr w:rsidR="00EF6F82" w:rsidRPr="00B71610" w:rsidTr="005139B8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EF6F82" w:rsidRPr="00B71610" w:rsidRDefault="00EF6F82" w:rsidP="005E5FB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71610">
              <w:rPr>
                <w:rFonts w:ascii="Times New Roman" w:hAnsi="Times New Roman" w:cs="Times New Roman"/>
                <w:b/>
                <w:sz w:val="32"/>
                <w:szCs w:val="32"/>
              </w:rPr>
              <w:t>19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EF6F82" w:rsidRPr="00792A0F" w:rsidRDefault="00EF6F82" w:rsidP="00F278A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92A0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Встановлення датчиків звуку і руху, заміна ламп на </w:t>
            </w:r>
            <w:r w:rsidRPr="00792A0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LED</w:t>
            </w:r>
            <w:r w:rsidRPr="00792A0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освітлення сходових клітин 4 і 5 під.</w:t>
            </w:r>
          </w:p>
        </w:tc>
      </w:tr>
      <w:tr w:rsidR="00EF6F82" w:rsidRPr="00B71610" w:rsidTr="005139B8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EF6F82" w:rsidRPr="00B71610" w:rsidRDefault="00EF6F82" w:rsidP="005E5FB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B71610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20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EF6F82" w:rsidRPr="00792A0F" w:rsidRDefault="00EF6F82" w:rsidP="00F278A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92A0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Поточний ремонт дверей запасного виходу (2,3 під).</w:t>
            </w:r>
          </w:p>
        </w:tc>
      </w:tr>
      <w:tr w:rsidR="00EF6F82" w:rsidRPr="00B71610" w:rsidTr="005139B8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EF6F82" w:rsidRPr="00B71610" w:rsidRDefault="00EF6F82" w:rsidP="005E5FB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B71610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21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EF6F82" w:rsidRPr="00792A0F" w:rsidRDefault="00EF6F82" w:rsidP="00F278A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792A0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Здано макулатури та пластику на 500грн.</w:t>
            </w:r>
          </w:p>
        </w:tc>
      </w:tr>
    </w:tbl>
    <w:p w:rsidR="0058065B" w:rsidRDefault="001E6806">
      <w:pPr>
        <w:tabs>
          <w:tab w:val="left" w:pos="4995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 w:rsidR="007E12E7">
        <w:rPr>
          <w:sz w:val="32"/>
          <w:szCs w:val="32"/>
          <w:lang w:val="uk-UA"/>
        </w:rPr>
        <w:t xml:space="preserve">   Правління ОСББ «Поетичне</w:t>
      </w:r>
      <w:r w:rsidR="00A95283">
        <w:rPr>
          <w:sz w:val="32"/>
          <w:szCs w:val="32"/>
          <w:lang w:val="uk-UA"/>
        </w:rPr>
        <w:t>»</w:t>
      </w:r>
    </w:p>
    <w:p w:rsidR="0058065B" w:rsidRDefault="0058065B">
      <w:pPr>
        <w:tabs>
          <w:tab w:val="left" w:pos="4995"/>
        </w:tabs>
        <w:rPr>
          <w:sz w:val="32"/>
          <w:szCs w:val="32"/>
          <w:lang w:val="uk-UA"/>
        </w:rPr>
      </w:pPr>
    </w:p>
    <w:p w:rsidR="0058065B" w:rsidRPr="0058065B" w:rsidRDefault="0058065B">
      <w:pPr>
        <w:tabs>
          <w:tab w:val="left" w:pos="4995"/>
        </w:tabs>
        <w:rPr>
          <w:sz w:val="32"/>
          <w:szCs w:val="32"/>
          <w:lang w:val="uk-UA"/>
        </w:rPr>
      </w:pPr>
      <w:bookmarkStart w:id="0" w:name="_GoBack"/>
      <w:bookmarkEnd w:id="0"/>
    </w:p>
    <w:sectPr w:rsidR="0058065B" w:rsidRPr="0058065B" w:rsidSect="00EE05D5">
      <w:footerReference w:type="default" r:id="rId7"/>
      <w:pgSz w:w="11906" w:h="16838"/>
      <w:pgMar w:top="0" w:right="850" w:bottom="142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1DB" w:rsidRDefault="00D331DB" w:rsidP="001B6E87">
      <w:pPr>
        <w:spacing w:after="0" w:line="240" w:lineRule="auto"/>
      </w:pPr>
      <w:r>
        <w:separator/>
      </w:r>
    </w:p>
  </w:endnote>
  <w:endnote w:type="continuationSeparator" w:id="0">
    <w:p w:rsidR="00D331DB" w:rsidRDefault="00D331DB" w:rsidP="001B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E87" w:rsidRPr="007662E4" w:rsidRDefault="001B6E87" w:rsidP="001B6E87">
    <w:pPr>
      <w:tabs>
        <w:tab w:val="left" w:pos="4995"/>
      </w:tabs>
      <w:rPr>
        <w:b/>
      </w:rPr>
    </w:pPr>
    <w:r>
      <w:rPr>
        <w:sz w:val="32"/>
        <w:szCs w:val="32"/>
        <w:lang w:val="uk-UA"/>
      </w:rPr>
      <w:tab/>
    </w:r>
  </w:p>
  <w:p w:rsidR="001B6E87" w:rsidRDefault="001B6E8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1DB" w:rsidRDefault="00D331DB" w:rsidP="001B6E87">
      <w:pPr>
        <w:spacing w:after="0" w:line="240" w:lineRule="auto"/>
      </w:pPr>
      <w:r>
        <w:separator/>
      </w:r>
    </w:p>
  </w:footnote>
  <w:footnote w:type="continuationSeparator" w:id="0">
    <w:p w:rsidR="00D331DB" w:rsidRDefault="00D331DB" w:rsidP="001B6E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55"/>
    <w:rsid w:val="000075A1"/>
    <w:rsid w:val="00015FE8"/>
    <w:rsid w:val="00020066"/>
    <w:rsid w:val="00053859"/>
    <w:rsid w:val="00054ECC"/>
    <w:rsid w:val="0007178D"/>
    <w:rsid w:val="00074C30"/>
    <w:rsid w:val="00084629"/>
    <w:rsid w:val="00084FC4"/>
    <w:rsid w:val="000864E3"/>
    <w:rsid w:val="00086E45"/>
    <w:rsid w:val="000942C5"/>
    <w:rsid w:val="000B3D89"/>
    <w:rsid w:val="000C176E"/>
    <w:rsid w:val="000C19AC"/>
    <w:rsid w:val="000E1013"/>
    <w:rsid w:val="000E1EFB"/>
    <w:rsid w:val="000E27D6"/>
    <w:rsid w:val="00106F44"/>
    <w:rsid w:val="001212DC"/>
    <w:rsid w:val="00127459"/>
    <w:rsid w:val="00141C6C"/>
    <w:rsid w:val="00160722"/>
    <w:rsid w:val="00161572"/>
    <w:rsid w:val="00162105"/>
    <w:rsid w:val="00167143"/>
    <w:rsid w:val="00181AF8"/>
    <w:rsid w:val="00192BEA"/>
    <w:rsid w:val="001A23B8"/>
    <w:rsid w:val="001A3418"/>
    <w:rsid w:val="001B1335"/>
    <w:rsid w:val="001B4863"/>
    <w:rsid w:val="001B6E87"/>
    <w:rsid w:val="001C2225"/>
    <w:rsid w:val="001E3891"/>
    <w:rsid w:val="001E6806"/>
    <w:rsid w:val="002022F3"/>
    <w:rsid w:val="00202E27"/>
    <w:rsid w:val="00202F26"/>
    <w:rsid w:val="00205739"/>
    <w:rsid w:val="002143E1"/>
    <w:rsid w:val="00223739"/>
    <w:rsid w:val="00223FCB"/>
    <w:rsid w:val="0022753B"/>
    <w:rsid w:val="002817A5"/>
    <w:rsid w:val="002866F5"/>
    <w:rsid w:val="002A4906"/>
    <w:rsid w:val="002A6406"/>
    <w:rsid w:val="002E7E55"/>
    <w:rsid w:val="00306333"/>
    <w:rsid w:val="00334D8E"/>
    <w:rsid w:val="003413B1"/>
    <w:rsid w:val="00342849"/>
    <w:rsid w:val="00346B95"/>
    <w:rsid w:val="003B1A0E"/>
    <w:rsid w:val="003B69C4"/>
    <w:rsid w:val="003E0A12"/>
    <w:rsid w:val="003E1F58"/>
    <w:rsid w:val="003F3343"/>
    <w:rsid w:val="003F536F"/>
    <w:rsid w:val="0041334B"/>
    <w:rsid w:val="00423478"/>
    <w:rsid w:val="00433146"/>
    <w:rsid w:val="004553EF"/>
    <w:rsid w:val="00465DE5"/>
    <w:rsid w:val="00474459"/>
    <w:rsid w:val="004D1F6B"/>
    <w:rsid w:val="004D4967"/>
    <w:rsid w:val="004D7D7D"/>
    <w:rsid w:val="004F179F"/>
    <w:rsid w:val="004F7264"/>
    <w:rsid w:val="005018F5"/>
    <w:rsid w:val="00507741"/>
    <w:rsid w:val="005139B8"/>
    <w:rsid w:val="0054126A"/>
    <w:rsid w:val="005608D1"/>
    <w:rsid w:val="0058065B"/>
    <w:rsid w:val="005848C6"/>
    <w:rsid w:val="00586F16"/>
    <w:rsid w:val="005A0E46"/>
    <w:rsid w:val="005C2CF9"/>
    <w:rsid w:val="005C4F5D"/>
    <w:rsid w:val="005C6CFC"/>
    <w:rsid w:val="005E3286"/>
    <w:rsid w:val="005E5FBF"/>
    <w:rsid w:val="00601002"/>
    <w:rsid w:val="00602565"/>
    <w:rsid w:val="0062339A"/>
    <w:rsid w:val="00634FDA"/>
    <w:rsid w:val="00636137"/>
    <w:rsid w:val="00647D86"/>
    <w:rsid w:val="006716C9"/>
    <w:rsid w:val="00672E9C"/>
    <w:rsid w:val="00692E50"/>
    <w:rsid w:val="006A5EEA"/>
    <w:rsid w:val="006B7EA9"/>
    <w:rsid w:val="006C6072"/>
    <w:rsid w:val="006E24A7"/>
    <w:rsid w:val="006E5791"/>
    <w:rsid w:val="006E730A"/>
    <w:rsid w:val="006F5ACC"/>
    <w:rsid w:val="00716068"/>
    <w:rsid w:val="0072559F"/>
    <w:rsid w:val="007523AC"/>
    <w:rsid w:val="00761436"/>
    <w:rsid w:val="007662E4"/>
    <w:rsid w:val="00773590"/>
    <w:rsid w:val="00792A0F"/>
    <w:rsid w:val="00794797"/>
    <w:rsid w:val="00795E97"/>
    <w:rsid w:val="007A27BF"/>
    <w:rsid w:val="007A616B"/>
    <w:rsid w:val="007C2C18"/>
    <w:rsid w:val="007C6B27"/>
    <w:rsid w:val="007E12E7"/>
    <w:rsid w:val="007E52D7"/>
    <w:rsid w:val="007E75CE"/>
    <w:rsid w:val="007F13D9"/>
    <w:rsid w:val="008159B5"/>
    <w:rsid w:val="0081704A"/>
    <w:rsid w:val="008252B8"/>
    <w:rsid w:val="00830063"/>
    <w:rsid w:val="0084381F"/>
    <w:rsid w:val="0084674D"/>
    <w:rsid w:val="00867FBE"/>
    <w:rsid w:val="008821D0"/>
    <w:rsid w:val="008A7C24"/>
    <w:rsid w:val="008D769C"/>
    <w:rsid w:val="008E7C4B"/>
    <w:rsid w:val="008F180E"/>
    <w:rsid w:val="008F4E61"/>
    <w:rsid w:val="008F6594"/>
    <w:rsid w:val="00945A8C"/>
    <w:rsid w:val="009511BD"/>
    <w:rsid w:val="00964112"/>
    <w:rsid w:val="009A1956"/>
    <w:rsid w:val="009D75E7"/>
    <w:rsid w:val="009F766E"/>
    <w:rsid w:val="00A1138D"/>
    <w:rsid w:val="00A34029"/>
    <w:rsid w:val="00A35396"/>
    <w:rsid w:val="00A40D5E"/>
    <w:rsid w:val="00A51220"/>
    <w:rsid w:val="00A54FBF"/>
    <w:rsid w:val="00A82BA1"/>
    <w:rsid w:val="00A90ED2"/>
    <w:rsid w:val="00A95283"/>
    <w:rsid w:val="00AC55C7"/>
    <w:rsid w:val="00AD2BFC"/>
    <w:rsid w:val="00AD4587"/>
    <w:rsid w:val="00AF180F"/>
    <w:rsid w:val="00B07EF4"/>
    <w:rsid w:val="00B16DB5"/>
    <w:rsid w:val="00B23F5E"/>
    <w:rsid w:val="00B2790F"/>
    <w:rsid w:val="00B6397F"/>
    <w:rsid w:val="00B70980"/>
    <w:rsid w:val="00B71610"/>
    <w:rsid w:val="00BC5805"/>
    <w:rsid w:val="00BE2154"/>
    <w:rsid w:val="00BF2A0F"/>
    <w:rsid w:val="00BF5193"/>
    <w:rsid w:val="00C147B3"/>
    <w:rsid w:val="00C14BEC"/>
    <w:rsid w:val="00C2334C"/>
    <w:rsid w:val="00C260A0"/>
    <w:rsid w:val="00C30173"/>
    <w:rsid w:val="00C52188"/>
    <w:rsid w:val="00C545A1"/>
    <w:rsid w:val="00C55218"/>
    <w:rsid w:val="00C7427A"/>
    <w:rsid w:val="00C85B12"/>
    <w:rsid w:val="00C87EE1"/>
    <w:rsid w:val="00CB0725"/>
    <w:rsid w:val="00CB16C7"/>
    <w:rsid w:val="00CB3D62"/>
    <w:rsid w:val="00CC2ACB"/>
    <w:rsid w:val="00CC5E19"/>
    <w:rsid w:val="00CD2E3D"/>
    <w:rsid w:val="00CE2F09"/>
    <w:rsid w:val="00D02FFB"/>
    <w:rsid w:val="00D16F4B"/>
    <w:rsid w:val="00D26A53"/>
    <w:rsid w:val="00D331DB"/>
    <w:rsid w:val="00D336DC"/>
    <w:rsid w:val="00D4144A"/>
    <w:rsid w:val="00D5055E"/>
    <w:rsid w:val="00D7421A"/>
    <w:rsid w:val="00D83501"/>
    <w:rsid w:val="00D8484D"/>
    <w:rsid w:val="00D84F50"/>
    <w:rsid w:val="00D8500D"/>
    <w:rsid w:val="00DA63CF"/>
    <w:rsid w:val="00DB2F8D"/>
    <w:rsid w:val="00DC4328"/>
    <w:rsid w:val="00DD1F41"/>
    <w:rsid w:val="00DD3ED9"/>
    <w:rsid w:val="00E00493"/>
    <w:rsid w:val="00E122C5"/>
    <w:rsid w:val="00E12A6C"/>
    <w:rsid w:val="00E229ED"/>
    <w:rsid w:val="00E53960"/>
    <w:rsid w:val="00E60223"/>
    <w:rsid w:val="00E7110C"/>
    <w:rsid w:val="00E77124"/>
    <w:rsid w:val="00E80331"/>
    <w:rsid w:val="00E9061F"/>
    <w:rsid w:val="00E92443"/>
    <w:rsid w:val="00EE05D5"/>
    <w:rsid w:val="00EE31DB"/>
    <w:rsid w:val="00EE5561"/>
    <w:rsid w:val="00EF6F82"/>
    <w:rsid w:val="00F0770B"/>
    <w:rsid w:val="00F07875"/>
    <w:rsid w:val="00F137D2"/>
    <w:rsid w:val="00F13AD8"/>
    <w:rsid w:val="00F164E6"/>
    <w:rsid w:val="00F1686C"/>
    <w:rsid w:val="00F17FF8"/>
    <w:rsid w:val="00F6026E"/>
    <w:rsid w:val="00F63C69"/>
    <w:rsid w:val="00F70372"/>
    <w:rsid w:val="00F72EED"/>
    <w:rsid w:val="00F80F61"/>
    <w:rsid w:val="00F84928"/>
    <w:rsid w:val="00FA7F3F"/>
    <w:rsid w:val="00FD23FD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7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a">
    <w:name w:val="Table Grid"/>
    <w:basedOn w:val="a1"/>
    <w:uiPriority w:val="59"/>
    <w:rsid w:val="001877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E8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E87"/>
    <w:rPr>
      <w:color w:val="00000A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1B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6E87"/>
    <w:rPr>
      <w:rFonts w:ascii="Segoe UI" w:hAnsi="Segoe UI" w:cs="Segoe UI"/>
      <w:color w:val="00000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7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a">
    <w:name w:val="Table Grid"/>
    <w:basedOn w:val="a1"/>
    <w:uiPriority w:val="59"/>
    <w:rsid w:val="001877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E8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E87"/>
    <w:rPr>
      <w:color w:val="00000A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1B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6E87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Manager</cp:lastModifiedBy>
  <cp:revision>2</cp:revision>
  <cp:lastPrinted>2019-12-04T10:18:00Z</cp:lastPrinted>
  <dcterms:created xsi:type="dcterms:W3CDTF">2019-12-04T10:18:00Z</dcterms:created>
  <dcterms:modified xsi:type="dcterms:W3CDTF">2019-12-04T10:18:00Z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