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Макетная таблица верхнего колонтитула"/>
      </w:tblPr>
      <w:tblGrid>
        <w:gridCol w:w="10466"/>
      </w:tblGrid>
      <w:tr w:rsidR="00A66B18" w:rsidRPr="006165DC" w14:paraId="79BF70E6" w14:textId="77777777" w:rsidTr="00496F6F">
        <w:trPr>
          <w:trHeight w:val="3216"/>
          <w:jc w:val="center"/>
        </w:trPr>
        <w:tc>
          <w:tcPr>
            <w:tcW w:w="10466" w:type="dxa"/>
          </w:tcPr>
          <w:p w14:paraId="57E970F0" w14:textId="77777777" w:rsidR="00A66B18" w:rsidRDefault="00477D66" w:rsidP="00A66B18">
            <w:pPr>
              <w:pStyle w:val="ad"/>
              <w:rPr>
                <w:rFonts w:ascii="Calibri" w:hAnsi="Calibri" w:cs="Calibri"/>
                <w:color w:val="000000" w:themeColor="text1"/>
              </w:rPr>
            </w:pPr>
            <w:bookmarkStart w:id="0" w:name="_Hlk104376035"/>
            <w:bookmarkEnd w:id="0"/>
            <w:r>
              <w:rPr>
                <w:rFonts w:ascii="Calibri" w:hAnsi="Calibri" w:cs="Calibri"/>
                <w:noProof/>
                <w:color w:val="000000" w:themeColor="text1"/>
              </w:rPr>
              <w:drawing>
                <wp:inline distT="0" distB="0" distL="0" distR="0" wp14:anchorId="14BF4C10" wp14:editId="36938930">
                  <wp:extent cx="1676400" cy="9239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7521" cy="924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5D6140" w14:textId="77777777" w:rsidR="00477D66" w:rsidRDefault="00477D66" w:rsidP="00A66B18">
            <w:pPr>
              <w:pStyle w:val="ad"/>
              <w:rPr>
                <w:rFonts w:ascii="Calibri" w:hAnsi="Calibri" w:cs="Calibri"/>
                <w:color w:val="000000" w:themeColor="text1"/>
              </w:rPr>
            </w:pPr>
          </w:p>
          <w:p w14:paraId="7E2AB509" w14:textId="1065E59A" w:rsidR="00477D66" w:rsidRPr="00E00C08" w:rsidRDefault="00E00C08" w:rsidP="00477D66">
            <w:pPr>
              <w:pStyle w:val="ad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  <w:lang w:val="uk-UA"/>
              </w:rPr>
              <w:t xml:space="preserve">Компанія </w:t>
            </w:r>
            <w:r w:rsidRPr="00BD6485">
              <w:rPr>
                <w:rFonts w:ascii="Calibri" w:hAnsi="Calibri" w:cs="Calibri"/>
                <w:color w:val="000000" w:themeColor="text1"/>
              </w:rPr>
              <w:t>“</w:t>
            </w:r>
            <w:proofErr w:type="spellStart"/>
            <w:r>
              <w:rPr>
                <w:rFonts w:ascii="Calibri" w:hAnsi="Calibri" w:cs="Calibri"/>
                <w:color w:val="000000" w:themeColor="text1"/>
                <w:lang w:val="en-US"/>
              </w:rPr>
              <w:t>Ukr</w:t>
            </w:r>
            <w:proofErr w:type="spellEnd"/>
            <w:r w:rsidRPr="00E00C08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lang w:val="en-US"/>
              </w:rPr>
              <w:t>Metall</w:t>
            </w:r>
            <w:proofErr w:type="spellEnd"/>
            <w:r w:rsidRPr="00BD6485">
              <w:rPr>
                <w:rFonts w:ascii="Calibri" w:hAnsi="Calibri" w:cs="Calibri"/>
                <w:color w:val="000000" w:themeColor="text1"/>
              </w:rPr>
              <w:t>”</w:t>
            </w:r>
          </w:p>
          <w:p w14:paraId="4C581677" w14:textId="6A62BFCD" w:rsidR="00E00C08" w:rsidRDefault="00E00C08" w:rsidP="00477D66">
            <w:pPr>
              <w:pStyle w:val="ad"/>
              <w:rPr>
                <w:rFonts w:ascii="Calibri" w:hAnsi="Calibri" w:cs="Calibri"/>
                <w:color w:val="000000" w:themeColor="text1"/>
                <w:lang w:val="uk-UA"/>
              </w:rPr>
            </w:pPr>
            <w:r>
              <w:rPr>
                <w:rFonts w:ascii="Calibri" w:hAnsi="Calibri" w:cs="Calibri"/>
                <w:color w:val="000000" w:themeColor="text1"/>
                <w:lang w:val="uk-UA"/>
              </w:rPr>
              <w:t>Телефон:</w:t>
            </w:r>
          </w:p>
          <w:p w14:paraId="45A0DCF1" w14:textId="27861F80" w:rsidR="00E00C08" w:rsidRPr="00E00C08" w:rsidRDefault="00E00C08" w:rsidP="00477D66">
            <w:pPr>
              <w:pStyle w:val="ad"/>
              <w:rPr>
                <w:rFonts w:ascii="Calibri" w:hAnsi="Calibri" w:cs="Calibri"/>
                <w:color w:val="000000" w:themeColor="text1"/>
              </w:rPr>
            </w:pPr>
            <w:r w:rsidRPr="00E00C08">
              <w:rPr>
                <w:rFonts w:ascii="Calibri" w:hAnsi="Calibri" w:cs="Calibri"/>
                <w:color w:val="000000" w:themeColor="text1"/>
              </w:rPr>
              <w:t>050-</w:t>
            </w:r>
            <w:r w:rsidR="008D43CD">
              <w:rPr>
                <w:rFonts w:ascii="Calibri" w:hAnsi="Calibri" w:cs="Calibri"/>
                <w:color w:val="000000" w:themeColor="text1"/>
                <w:lang w:val="uk-UA"/>
              </w:rPr>
              <w:t>231-77-59</w:t>
            </w:r>
            <w:r>
              <w:rPr>
                <w:rFonts w:ascii="Calibri" w:hAnsi="Calibri" w:cs="Calibri"/>
                <w:color w:val="000000" w:themeColor="text1"/>
                <w:lang w:val="uk-UA"/>
              </w:rPr>
              <w:t xml:space="preserve"> (</w:t>
            </w:r>
            <w:r>
              <w:rPr>
                <w:rFonts w:ascii="Calibri" w:hAnsi="Calibri" w:cs="Calibri"/>
                <w:color w:val="000000" w:themeColor="text1"/>
                <w:lang w:val="en-US"/>
              </w:rPr>
              <w:t>Viber</w:t>
            </w:r>
            <w:r w:rsidRPr="00E00C08">
              <w:rPr>
                <w:rFonts w:ascii="Calibri" w:hAnsi="Calibri" w:cs="Calibri"/>
                <w:color w:val="000000" w:themeColor="text1"/>
              </w:rPr>
              <w:t>)</w:t>
            </w:r>
          </w:p>
          <w:p w14:paraId="5245E962" w14:textId="5521DA29" w:rsidR="00477D66" w:rsidRPr="00BD6485" w:rsidRDefault="00E00C08" w:rsidP="00477D66">
            <w:pPr>
              <w:pStyle w:val="ad"/>
              <w:rPr>
                <w:rFonts w:ascii="Calibri" w:hAnsi="Calibri" w:cs="Calibri"/>
                <w:color w:val="auto"/>
              </w:rPr>
            </w:pPr>
            <w:r w:rsidRPr="00E00C08">
              <w:rPr>
                <w:rFonts w:ascii="Calibri" w:hAnsi="Calibri" w:cs="Calibri"/>
                <w:color w:val="auto"/>
                <w:lang w:val="en-US"/>
              </w:rPr>
              <w:t>Mail</w:t>
            </w:r>
            <w:r w:rsidRPr="00E00C08">
              <w:rPr>
                <w:rFonts w:ascii="Calibri" w:hAnsi="Calibri" w:cs="Calibri"/>
                <w:color w:val="auto"/>
                <w:lang w:val="uk-UA"/>
              </w:rPr>
              <w:t xml:space="preserve">: </w:t>
            </w:r>
            <w:hyperlink r:id="rId10" w:history="1">
              <w:r w:rsidRPr="00BD6485">
                <w:rPr>
                  <w:rStyle w:val="af4"/>
                  <w:rFonts w:ascii="Calibri" w:hAnsi="Calibri" w:cs="Calibri"/>
                  <w:color w:val="auto"/>
                </w:rPr>
                <w:t>0501902966@</w:t>
              </w:r>
              <w:proofErr w:type="spellStart"/>
              <w:r w:rsidRPr="00E00C08">
                <w:rPr>
                  <w:rStyle w:val="af4"/>
                  <w:rFonts w:ascii="Calibri" w:hAnsi="Calibri" w:cs="Calibri"/>
                  <w:color w:val="auto"/>
                  <w:lang w:val="en-US"/>
                </w:rPr>
                <w:t>ukr</w:t>
              </w:r>
              <w:proofErr w:type="spellEnd"/>
              <w:r w:rsidRPr="00BD6485">
                <w:rPr>
                  <w:rStyle w:val="af4"/>
                  <w:rFonts w:ascii="Calibri" w:hAnsi="Calibri" w:cs="Calibri"/>
                  <w:color w:val="auto"/>
                </w:rPr>
                <w:t>.</w:t>
              </w:r>
              <w:r w:rsidRPr="00E00C08">
                <w:rPr>
                  <w:rStyle w:val="af4"/>
                  <w:rFonts w:ascii="Calibri" w:hAnsi="Calibri" w:cs="Calibri"/>
                  <w:color w:val="auto"/>
                  <w:lang w:val="en-US"/>
                </w:rPr>
                <w:t>net</w:t>
              </w:r>
            </w:hyperlink>
          </w:p>
          <w:p w14:paraId="7F11BF32" w14:textId="7DB83F10" w:rsidR="00477D66" w:rsidRPr="00C23067" w:rsidRDefault="00477D66" w:rsidP="00477D66">
            <w:pPr>
              <w:pStyle w:val="ad"/>
              <w:rPr>
                <w:rFonts w:ascii="Calibri" w:hAnsi="Calibri" w:cs="Calibri"/>
                <w:color w:val="000000" w:themeColor="text1"/>
                <w:lang w:val="uk-UA"/>
              </w:rPr>
            </w:pPr>
            <w:r>
              <w:rPr>
                <w:rFonts w:ascii="Calibri" w:hAnsi="Calibri" w:cs="Calibri"/>
                <w:color w:val="000000" w:themeColor="text1"/>
                <w:lang w:val="uk-UA"/>
              </w:rPr>
              <w:t>Більше продукції за посиланням</w:t>
            </w:r>
            <w:r w:rsidR="00C23067">
              <w:rPr>
                <w:rFonts w:ascii="Calibri" w:hAnsi="Calibri" w:cs="Calibri"/>
                <w:color w:val="000000" w:themeColor="text1"/>
                <w:lang w:val="uk-UA"/>
              </w:rPr>
              <w:t>:</w:t>
            </w:r>
          </w:p>
          <w:p w14:paraId="472E92F4" w14:textId="30260024" w:rsidR="00C23067" w:rsidRPr="00BD6485" w:rsidRDefault="00000000" w:rsidP="00477D66">
            <w:pPr>
              <w:pStyle w:val="ad"/>
              <w:rPr>
                <w:rFonts w:ascii="Calibri" w:hAnsi="Calibri" w:cs="Calibri"/>
                <w:color w:val="auto"/>
                <w:lang w:val="uk-UA"/>
              </w:rPr>
            </w:pPr>
            <w:hyperlink r:id="rId11" w:history="1">
              <w:r w:rsidR="00E167BC" w:rsidRPr="00E00C08">
                <w:rPr>
                  <w:rStyle w:val="af4"/>
                  <w:rFonts w:ascii="Calibri" w:hAnsi="Calibri" w:cs="Calibri"/>
                  <w:color w:val="auto"/>
                </w:rPr>
                <w:t>https</w:t>
              </w:r>
              <w:r w:rsidR="00E167BC" w:rsidRPr="00E00C08">
                <w:rPr>
                  <w:rStyle w:val="af4"/>
                  <w:rFonts w:ascii="Calibri" w:hAnsi="Calibri" w:cs="Calibri"/>
                  <w:color w:val="auto"/>
                  <w:lang w:val="uk-UA"/>
                </w:rPr>
                <w:t>://</w:t>
              </w:r>
              <w:r w:rsidR="00E167BC" w:rsidRPr="00E00C08">
                <w:rPr>
                  <w:rStyle w:val="af4"/>
                  <w:rFonts w:ascii="Calibri" w:hAnsi="Calibri" w:cs="Calibri"/>
                  <w:color w:val="auto"/>
                </w:rPr>
                <w:t>ukr</w:t>
              </w:r>
              <w:r w:rsidR="00E167BC" w:rsidRPr="00E00C08">
                <w:rPr>
                  <w:rStyle w:val="af4"/>
                  <w:rFonts w:ascii="Calibri" w:hAnsi="Calibri" w:cs="Calibri"/>
                  <w:color w:val="auto"/>
                  <w:lang w:val="uk-UA"/>
                </w:rPr>
                <w:t>-</w:t>
              </w:r>
              <w:r w:rsidR="00E167BC" w:rsidRPr="00E00C08">
                <w:rPr>
                  <w:rStyle w:val="af4"/>
                  <w:rFonts w:ascii="Calibri" w:hAnsi="Calibri" w:cs="Calibri"/>
                  <w:color w:val="auto"/>
                </w:rPr>
                <w:t>metall</w:t>
              </w:r>
              <w:r w:rsidR="00E167BC" w:rsidRPr="00E00C08">
                <w:rPr>
                  <w:rStyle w:val="af4"/>
                  <w:rFonts w:ascii="Calibri" w:hAnsi="Calibri" w:cs="Calibri"/>
                  <w:color w:val="auto"/>
                  <w:lang w:val="uk-UA"/>
                </w:rPr>
                <w:t>.</w:t>
              </w:r>
              <w:r w:rsidR="00E167BC" w:rsidRPr="00E00C08">
                <w:rPr>
                  <w:rStyle w:val="af4"/>
                  <w:rFonts w:ascii="Calibri" w:hAnsi="Calibri" w:cs="Calibri"/>
                  <w:color w:val="auto"/>
                </w:rPr>
                <w:t>com</w:t>
              </w:r>
              <w:r w:rsidR="00E167BC" w:rsidRPr="00E00C08">
                <w:rPr>
                  <w:rStyle w:val="af4"/>
                  <w:rFonts w:ascii="Calibri" w:hAnsi="Calibri" w:cs="Calibri"/>
                  <w:color w:val="auto"/>
                  <w:lang w:val="uk-UA"/>
                </w:rPr>
                <w:t>.</w:t>
              </w:r>
              <w:r w:rsidR="00E167BC" w:rsidRPr="00E00C08">
                <w:rPr>
                  <w:rStyle w:val="af4"/>
                  <w:rFonts w:ascii="Calibri" w:hAnsi="Calibri" w:cs="Calibri"/>
                  <w:color w:val="auto"/>
                </w:rPr>
                <w:t>ua</w:t>
              </w:r>
              <w:r w:rsidR="00E167BC" w:rsidRPr="00E00C08">
                <w:rPr>
                  <w:rStyle w:val="af4"/>
                  <w:rFonts w:ascii="Calibri" w:hAnsi="Calibri" w:cs="Calibri"/>
                  <w:color w:val="auto"/>
                  <w:lang w:val="uk-UA"/>
                </w:rPr>
                <w:t>/</w:t>
              </w:r>
            </w:hyperlink>
          </w:p>
          <w:p w14:paraId="3CE02B96" w14:textId="77777777" w:rsidR="00E00C08" w:rsidRPr="00E00C08" w:rsidRDefault="00E00C08" w:rsidP="00477D66">
            <w:pPr>
              <w:pStyle w:val="ad"/>
              <w:rPr>
                <w:rFonts w:ascii="Calibri" w:hAnsi="Calibri" w:cs="Calibri"/>
                <w:color w:val="auto"/>
                <w:lang w:val="uk-UA"/>
              </w:rPr>
            </w:pPr>
          </w:p>
          <w:p w14:paraId="5A019B57" w14:textId="77777777" w:rsidR="00E167BC" w:rsidRDefault="00E167BC" w:rsidP="00477D66">
            <w:pPr>
              <w:pStyle w:val="ad"/>
              <w:rPr>
                <w:rFonts w:ascii="Calibri" w:hAnsi="Calibri" w:cs="Calibri"/>
                <w:color w:val="000000" w:themeColor="text1"/>
                <w:lang w:val="uk-UA"/>
              </w:rPr>
            </w:pPr>
          </w:p>
          <w:p w14:paraId="6143B1AC" w14:textId="40450C1F" w:rsidR="00E167BC" w:rsidRDefault="0072510C" w:rsidP="00477D66">
            <w:pPr>
              <w:pStyle w:val="ad"/>
              <w:rPr>
                <w:rFonts w:ascii="Calibri" w:hAnsi="Calibri" w:cs="Calibri"/>
                <w:b/>
                <w:bCs/>
                <w:color w:val="000000" w:themeColor="text1"/>
                <w:lang w:val="uk-UA"/>
              </w:rPr>
            </w:pPr>
            <w:r w:rsidRPr="00D20026">
              <w:rPr>
                <w:rFonts w:ascii="Calibri" w:hAnsi="Calibri" w:cs="Calibri"/>
                <w:b/>
                <w:bCs/>
                <w:color w:val="000000" w:themeColor="text1"/>
                <w:lang w:val="uk-UA"/>
              </w:rPr>
              <w:t xml:space="preserve">                                                          Комерційна пропозиція</w:t>
            </w:r>
          </w:p>
          <w:p w14:paraId="33EED6D5" w14:textId="7CDFE194" w:rsidR="00D20026" w:rsidRDefault="00D20026" w:rsidP="00477D66">
            <w:pPr>
              <w:pStyle w:val="ad"/>
              <w:rPr>
                <w:rFonts w:ascii="Calibri" w:hAnsi="Calibri" w:cs="Calibri"/>
                <w:b/>
                <w:bCs/>
                <w:color w:val="000000" w:themeColor="text1"/>
                <w:lang w:val="uk-UA"/>
              </w:rPr>
            </w:pPr>
          </w:p>
          <w:p w14:paraId="52379DA6" w14:textId="77777777" w:rsidR="00BB0DA1" w:rsidRDefault="00BB0DA1" w:rsidP="00BB0DA1">
            <w:pPr>
              <w:pStyle w:val="ad"/>
              <w:ind w:left="0"/>
              <w:rPr>
                <w:rFonts w:ascii="Calibri" w:hAnsi="Calibri" w:cs="Calibri"/>
                <w:b/>
                <w:bCs/>
                <w:color w:val="000000" w:themeColor="text1"/>
                <w:lang w:val="uk-UA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lang w:val="uk-UA"/>
              </w:rPr>
              <w:t>Здолбунівська 13.</w:t>
            </w:r>
          </w:p>
          <w:p w14:paraId="3AA7CB50" w14:textId="77777777" w:rsidR="00BB0DA1" w:rsidRDefault="00BB0DA1" w:rsidP="00BB0DA1">
            <w:pPr>
              <w:pStyle w:val="ad"/>
              <w:ind w:left="0"/>
              <w:rPr>
                <w:rFonts w:ascii="Calibri" w:hAnsi="Calibri" w:cs="Calibri"/>
                <w:b/>
                <w:bCs/>
                <w:color w:val="000000" w:themeColor="text1"/>
                <w:lang w:val="uk-UA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lang w:val="uk-UA"/>
              </w:rPr>
              <w:t>Реконструкція сміттєвих площадок, а саме виготовлення нової фасадної частини конструкції, з влаштуванням вікон 600х600мм.</w:t>
            </w:r>
          </w:p>
          <w:p w14:paraId="522F8604" w14:textId="77777777" w:rsidR="00BB0DA1" w:rsidRDefault="00BB0DA1" w:rsidP="00BB0DA1">
            <w:pPr>
              <w:pStyle w:val="ad"/>
              <w:ind w:left="0"/>
              <w:rPr>
                <w:rFonts w:ascii="Calibri" w:hAnsi="Calibri" w:cs="Calibri"/>
                <w:b/>
                <w:bCs/>
                <w:color w:val="000000" w:themeColor="text1"/>
                <w:lang w:val="uk-UA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lang w:val="uk-UA"/>
              </w:rPr>
              <w:t>Майданчик №1</w:t>
            </w:r>
          </w:p>
          <w:p w14:paraId="04352C03" w14:textId="77777777" w:rsidR="00BB0DA1" w:rsidRDefault="00BB0DA1" w:rsidP="00BB0DA1">
            <w:pPr>
              <w:pStyle w:val="ad"/>
              <w:ind w:left="0"/>
              <w:rPr>
                <w:rFonts w:ascii="Calibri" w:hAnsi="Calibri" w:cs="Calibri"/>
                <w:b/>
                <w:bCs/>
                <w:color w:val="000000" w:themeColor="text1"/>
                <w:lang w:val="uk-UA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lang w:val="uk-UA"/>
              </w:rPr>
              <w:t>Розміри фасаду – 6780х2350мм. 4 двері з 4ма вікнами для викидання сміття.</w:t>
            </w:r>
          </w:p>
          <w:p w14:paraId="06E6196E" w14:textId="4CF67957" w:rsidR="00BB0DA1" w:rsidRDefault="00BB0DA1" w:rsidP="00BB0DA1">
            <w:pPr>
              <w:pStyle w:val="ad"/>
              <w:ind w:left="0"/>
              <w:rPr>
                <w:rFonts w:ascii="Calibri" w:hAnsi="Calibri" w:cs="Calibri"/>
                <w:b/>
                <w:bCs/>
                <w:color w:val="000000" w:themeColor="text1"/>
                <w:lang w:val="uk-UA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lang w:val="uk-UA"/>
              </w:rPr>
              <w:t xml:space="preserve">Вартість – </w:t>
            </w:r>
            <w:r w:rsidRPr="00BB0DA1">
              <w:rPr>
                <w:rFonts w:ascii="Calibri" w:hAnsi="Calibri" w:cs="Calibri"/>
                <w:b/>
                <w:bCs/>
                <w:color w:val="000000" w:themeColor="text1"/>
              </w:rPr>
              <w:t>6</w:t>
            </w:r>
            <w:r w:rsidR="00D64B78">
              <w:rPr>
                <w:rFonts w:ascii="Calibri" w:hAnsi="Calibri" w:cs="Calibri"/>
                <w:b/>
                <w:bCs/>
                <w:color w:val="000000" w:themeColor="text1"/>
                <w:lang w:val="uk-UA"/>
              </w:rPr>
              <w:t>9</w:t>
            </w:r>
            <w:r>
              <w:rPr>
                <w:rFonts w:ascii="Calibri" w:hAnsi="Calibri" w:cs="Calibri"/>
                <w:b/>
                <w:bCs/>
                <w:color w:val="000000" w:themeColor="text1"/>
                <w:lang w:val="uk-UA"/>
              </w:rPr>
              <w:t> </w:t>
            </w:r>
            <w:r w:rsidRPr="00BB0DA1">
              <w:rPr>
                <w:rFonts w:ascii="Calibri" w:hAnsi="Calibri" w:cs="Calibri"/>
                <w:b/>
                <w:bCs/>
                <w:color w:val="000000" w:themeColor="text1"/>
              </w:rPr>
              <w:t>250</w:t>
            </w:r>
            <w:r>
              <w:rPr>
                <w:rFonts w:ascii="Calibri" w:hAnsi="Calibri" w:cs="Calibri"/>
                <w:b/>
                <w:bCs/>
                <w:color w:val="000000" w:themeColor="text1"/>
                <w:lang w:val="uk-UA"/>
              </w:rPr>
              <w:t>.00 грн.</w:t>
            </w:r>
          </w:p>
          <w:p w14:paraId="446A3620" w14:textId="77777777" w:rsidR="00BB0DA1" w:rsidRDefault="00BB0DA1" w:rsidP="00BB0DA1">
            <w:pPr>
              <w:pStyle w:val="ad"/>
              <w:ind w:left="0"/>
              <w:rPr>
                <w:rFonts w:ascii="Calibri" w:hAnsi="Calibri" w:cs="Calibri"/>
                <w:b/>
                <w:bCs/>
                <w:color w:val="000000" w:themeColor="text1"/>
                <w:lang w:val="uk-UA"/>
              </w:rPr>
            </w:pPr>
          </w:p>
          <w:p w14:paraId="39AB4710" w14:textId="77777777" w:rsidR="00BB0DA1" w:rsidRDefault="00BB0DA1" w:rsidP="00BB0DA1">
            <w:pPr>
              <w:pStyle w:val="ad"/>
              <w:ind w:left="0"/>
              <w:rPr>
                <w:rFonts w:ascii="Calibri" w:hAnsi="Calibri" w:cs="Calibri"/>
                <w:b/>
                <w:bCs/>
                <w:color w:val="000000" w:themeColor="text1"/>
                <w:lang w:val="uk-UA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lang w:val="uk-UA"/>
              </w:rPr>
              <w:t xml:space="preserve">Майданчик №2 </w:t>
            </w:r>
          </w:p>
          <w:p w14:paraId="7AD1F7B1" w14:textId="77777777" w:rsidR="00BB0DA1" w:rsidRDefault="00BB0DA1" w:rsidP="00BB0DA1">
            <w:pPr>
              <w:pStyle w:val="ad"/>
              <w:ind w:left="0"/>
              <w:rPr>
                <w:rFonts w:ascii="Calibri" w:hAnsi="Calibri" w:cs="Calibri"/>
                <w:b/>
                <w:bCs/>
                <w:color w:val="000000" w:themeColor="text1"/>
                <w:lang w:val="uk-UA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lang w:val="uk-UA"/>
              </w:rPr>
              <w:t>Розміри фасаду – 8450х2280мм. 5 дверей з 5ма вікнами для викидання сміття.</w:t>
            </w:r>
          </w:p>
          <w:p w14:paraId="64183B0F" w14:textId="0FF73DED" w:rsidR="00BB0DA1" w:rsidRDefault="00BB0DA1" w:rsidP="00BB0DA1">
            <w:pPr>
              <w:pStyle w:val="ad"/>
              <w:ind w:left="0"/>
              <w:rPr>
                <w:rFonts w:ascii="Calibri" w:hAnsi="Calibri" w:cs="Calibri"/>
                <w:b/>
                <w:bCs/>
                <w:color w:val="000000" w:themeColor="text1"/>
                <w:lang w:val="uk-UA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lang w:val="uk-UA"/>
              </w:rPr>
              <w:t xml:space="preserve">Вартість – </w:t>
            </w:r>
            <w:r w:rsidR="00D64B78">
              <w:rPr>
                <w:rFonts w:ascii="Calibri" w:hAnsi="Calibri" w:cs="Calibri"/>
                <w:b/>
                <w:bCs/>
                <w:color w:val="000000" w:themeColor="text1"/>
                <w:lang w:val="uk-UA"/>
              </w:rPr>
              <w:t>82</w:t>
            </w:r>
            <w:r>
              <w:rPr>
                <w:rFonts w:ascii="Calibri" w:hAnsi="Calibri" w:cs="Calibri"/>
                <w:b/>
                <w:bCs/>
                <w:color w:val="000000" w:themeColor="text1"/>
                <w:lang w:val="uk-UA"/>
              </w:rPr>
              <w:t> </w:t>
            </w:r>
            <w:r w:rsidRPr="00BB0DA1">
              <w:rPr>
                <w:rFonts w:ascii="Calibri" w:hAnsi="Calibri" w:cs="Calibri"/>
                <w:b/>
                <w:bCs/>
                <w:color w:val="000000" w:themeColor="text1"/>
              </w:rPr>
              <w:t>4</w:t>
            </w:r>
            <w:r>
              <w:rPr>
                <w:rFonts w:ascii="Calibri" w:hAnsi="Calibri" w:cs="Calibri"/>
                <w:b/>
                <w:bCs/>
                <w:color w:val="000000" w:themeColor="text1"/>
                <w:lang w:val="uk-UA"/>
              </w:rPr>
              <w:t>00.00 грн.</w:t>
            </w:r>
          </w:p>
          <w:p w14:paraId="52DFB2D8" w14:textId="77777777" w:rsidR="00BB0DA1" w:rsidRPr="00D64B78" w:rsidRDefault="00BB0DA1" w:rsidP="00BB0DA1">
            <w:pPr>
              <w:pStyle w:val="ad"/>
              <w:ind w:left="0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  <w:p w14:paraId="6ADCF38A" w14:textId="77777777" w:rsidR="00BB0DA1" w:rsidRDefault="00BB0DA1" w:rsidP="00BB0DA1">
            <w:pPr>
              <w:pStyle w:val="ad"/>
              <w:ind w:left="0"/>
              <w:rPr>
                <w:rFonts w:ascii="Calibri" w:hAnsi="Calibri" w:cs="Calibri"/>
                <w:b/>
                <w:bCs/>
                <w:color w:val="000000" w:themeColor="text1"/>
                <w:lang w:val="uk-UA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lang w:val="uk-UA"/>
              </w:rPr>
              <w:t xml:space="preserve">Вигляд фасаду конструкції: </w:t>
            </w:r>
          </w:p>
          <w:p w14:paraId="6E3F6FA6" w14:textId="0B985911" w:rsidR="00567660" w:rsidRDefault="00BB0DA1" w:rsidP="00BE5BEB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szCs w:val="24"/>
                <w:lang w:val="uk-UA" w:eastAsia="ru-RU"/>
              </w:rPr>
              <w:drawing>
                <wp:inline distT="0" distB="0" distL="0" distR="0" wp14:anchorId="6E9D989F" wp14:editId="46DF3ACB">
                  <wp:extent cx="3093720" cy="2278380"/>
                  <wp:effectExtent l="0" t="0" r="0" b="7620"/>
                  <wp:docPr id="957494116" name="Рисунок 2" descr="Изображение выглядит как небо, на открытом воздухе, дерево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494116" name="Рисунок 2" descr="Изображение выглядит как небо, на открытом воздухе, дерево&#10;&#10;Автоматически созданное описание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3720" cy="2278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C82BA6" w14:textId="79F0CF99" w:rsidR="00354D29" w:rsidRDefault="00354D29" w:rsidP="00496F6F">
            <w:pPr>
              <w:pStyle w:val="ad"/>
              <w:ind w:left="0"/>
              <w:rPr>
                <w:rFonts w:ascii="Calibri" w:hAnsi="Calibri" w:cs="Calibri"/>
                <w:b/>
                <w:bCs/>
                <w:color w:val="000000" w:themeColor="text1"/>
                <w:lang w:val="uk-UA"/>
              </w:rPr>
            </w:pPr>
          </w:p>
          <w:p w14:paraId="789014C4" w14:textId="4777DA0E" w:rsidR="00496F6F" w:rsidRPr="00496F6F" w:rsidRDefault="00496F6F" w:rsidP="00496F6F">
            <w:pPr>
              <w:pStyle w:val="ad"/>
              <w:ind w:left="0"/>
              <w:rPr>
                <w:rFonts w:ascii="Calibri" w:hAnsi="Calibri" w:cs="Calibri"/>
                <w:b/>
                <w:bCs/>
                <w:color w:val="000000" w:themeColor="text1"/>
                <w:lang w:val="uk-UA"/>
              </w:rPr>
            </w:pPr>
            <w:r w:rsidRPr="00496F6F">
              <w:rPr>
                <w:rFonts w:ascii="Calibri" w:hAnsi="Calibri" w:cs="Calibri"/>
                <w:b/>
                <w:bCs/>
                <w:color w:val="000000" w:themeColor="text1"/>
                <w:lang w:val="uk-UA"/>
              </w:rPr>
              <w:t>Будемо раді співпраці з Вами!</w:t>
            </w:r>
            <w:r w:rsidR="0066583D">
              <w:rPr>
                <w:rFonts w:ascii="Calibri" w:hAnsi="Calibri" w:cs="Calibri"/>
                <w:b/>
                <w:bCs/>
                <w:color w:val="000000" w:themeColor="text1"/>
                <w:lang w:val="uk-UA"/>
              </w:rPr>
              <w:t xml:space="preserve">                                                      </w:t>
            </w:r>
          </w:p>
          <w:p w14:paraId="4A798E20" w14:textId="77777777" w:rsidR="00496F6F" w:rsidRPr="00496F6F" w:rsidRDefault="00496F6F" w:rsidP="00496F6F">
            <w:pPr>
              <w:pStyle w:val="ad"/>
              <w:ind w:left="0"/>
              <w:rPr>
                <w:rFonts w:ascii="Calibri" w:hAnsi="Calibri" w:cs="Calibri"/>
                <w:b/>
                <w:bCs/>
                <w:color w:val="000000" w:themeColor="text1"/>
                <w:lang w:val="uk-UA"/>
              </w:rPr>
            </w:pPr>
            <w:r w:rsidRPr="00496F6F">
              <w:rPr>
                <w:rFonts w:ascii="Calibri" w:hAnsi="Calibri" w:cs="Calibri"/>
                <w:b/>
                <w:bCs/>
                <w:color w:val="000000" w:themeColor="text1"/>
                <w:lang w:val="uk-UA"/>
              </w:rPr>
              <w:t>З повагою,</w:t>
            </w:r>
          </w:p>
          <w:p w14:paraId="6CB1BD7E" w14:textId="10B17197" w:rsidR="00496F6F" w:rsidRPr="006165DC" w:rsidRDefault="008D43CD" w:rsidP="00496F6F">
            <w:pPr>
              <w:pStyle w:val="ad"/>
              <w:ind w:left="0"/>
              <w:rPr>
                <w:rFonts w:ascii="Calibri" w:hAnsi="Calibri" w:cs="Calibri"/>
                <w:color w:val="000000" w:themeColor="text1"/>
                <w:lang w:val="uk-UA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lang w:val="uk-UA"/>
              </w:rPr>
              <w:t xml:space="preserve">ФОП </w:t>
            </w:r>
            <w:r w:rsidR="00496F6F" w:rsidRPr="00496F6F">
              <w:rPr>
                <w:rFonts w:ascii="Calibri" w:hAnsi="Calibri" w:cs="Calibri"/>
                <w:b/>
                <w:bCs/>
                <w:color w:val="000000" w:themeColor="text1"/>
                <w:lang w:val="uk-UA"/>
              </w:rPr>
              <w:t>Гайворон М.Ю</w:t>
            </w:r>
            <w:r w:rsidR="00496F6F" w:rsidRPr="006165DC">
              <w:rPr>
                <w:rFonts w:ascii="Calibri" w:hAnsi="Calibri" w:cs="Calibri"/>
                <w:b/>
                <w:bCs/>
                <w:color w:val="000000" w:themeColor="text1"/>
                <w:lang w:val="uk-UA"/>
              </w:rPr>
              <w:t>.</w:t>
            </w:r>
            <w:r w:rsidR="0066583D">
              <w:rPr>
                <w:rFonts w:ascii="Calibri" w:hAnsi="Calibri" w:cs="Calibri"/>
                <w:b/>
                <w:bCs/>
                <w:color w:val="000000" w:themeColor="text1"/>
                <w:lang w:val="uk-UA"/>
              </w:rPr>
              <w:t xml:space="preserve">      </w:t>
            </w:r>
          </w:p>
        </w:tc>
      </w:tr>
    </w:tbl>
    <w:p w14:paraId="792E8E7B" w14:textId="027A9738" w:rsidR="00A66B18" w:rsidRPr="006165DC" w:rsidRDefault="00A66B18" w:rsidP="00496F6F">
      <w:pPr>
        <w:ind w:left="0"/>
        <w:rPr>
          <w:rFonts w:ascii="Calibri" w:hAnsi="Calibri" w:cs="Calibri"/>
          <w:b/>
          <w:bCs/>
          <w:lang w:val="uk-UA"/>
        </w:rPr>
      </w:pPr>
    </w:p>
    <w:sectPr w:rsidR="00A66B18" w:rsidRPr="006165DC" w:rsidSect="00DE736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924FA" w14:textId="77777777" w:rsidR="00567276" w:rsidRDefault="00567276" w:rsidP="00A66B18">
      <w:pPr>
        <w:spacing w:before="0" w:after="0"/>
      </w:pPr>
      <w:r>
        <w:separator/>
      </w:r>
    </w:p>
  </w:endnote>
  <w:endnote w:type="continuationSeparator" w:id="0">
    <w:p w14:paraId="4F5ECBD6" w14:textId="77777777" w:rsidR="00567276" w:rsidRDefault="00567276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3F26F" w14:textId="77777777" w:rsidR="000E25B6" w:rsidRDefault="000E25B6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17CB9" w14:textId="77777777" w:rsidR="000E25B6" w:rsidRPr="000E25B6" w:rsidRDefault="000E25B6">
    <w:pPr>
      <w:pStyle w:val="af0"/>
      <w:rPr>
        <w:rFonts w:ascii="Calibri" w:hAnsi="Calibri" w:cs="Calibr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AC2E9" w14:textId="77777777" w:rsidR="000E25B6" w:rsidRDefault="000E25B6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A898A" w14:textId="77777777" w:rsidR="00567276" w:rsidRDefault="00567276" w:rsidP="00A66B18">
      <w:pPr>
        <w:spacing w:before="0" w:after="0"/>
      </w:pPr>
      <w:r>
        <w:separator/>
      </w:r>
    </w:p>
  </w:footnote>
  <w:footnote w:type="continuationSeparator" w:id="0">
    <w:p w14:paraId="0A9CDB4A" w14:textId="77777777" w:rsidR="00567276" w:rsidRDefault="00567276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F4580" w14:textId="77777777" w:rsidR="000E25B6" w:rsidRDefault="000E25B6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7DA7E" w14:textId="77777777" w:rsidR="00A66B18" w:rsidRPr="00DC400F" w:rsidRDefault="00A66B18">
    <w:pPr>
      <w:pStyle w:val="aa"/>
      <w:rPr>
        <w:rFonts w:ascii="Calibri" w:hAnsi="Calibri" w:cs="Calibri"/>
      </w:rPr>
    </w:pPr>
    <w:r w:rsidRPr="00DC400F">
      <w:rPr>
        <w:rFonts w:ascii="Calibri" w:hAnsi="Calibri" w:cs="Calibri"/>
        <w:noProof/>
        <w:lang w:bidi="ru-RU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96ADCAD" wp14:editId="73A0BB24">
              <wp:simplePos x="0" y="0"/>
              <wp:positionH relativeFrom="column">
                <wp:posOffset>-457200</wp:posOffset>
              </wp:positionH>
              <wp:positionV relativeFrom="paragraph">
                <wp:posOffset>-457200</wp:posOffset>
              </wp:positionV>
              <wp:extent cx="8248650" cy="3030070"/>
              <wp:effectExtent l="0" t="0" r="0" b="0"/>
              <wp:wrapNone/>
              <wp:docPr id="19" name="Графический объект 17" descr="Изогнутые акцентированные фигуры, которые вместе служат оформлением к заголовку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8650" cy="3030070"/>
                        <a:chOff x="-7144" y="-7144"/>
                        <a:chExt cx="6005513" cy="1924050"/>
                      </a:xfrm>
                    </wpg:grpSpPr>
                    <wps:wsp>
                      <wps:cNvPr id="20" name="Полилиния: фигура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Полилиния: Фигура 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Полилиния: Фигура 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Полилиния: Фигура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84146AC" id="Графический объект 17" o:spid="_x0000_s1026" alt="Изогнутые акцентированные фигуры, которые вместе служат оформлением к заголовку" style="position:absolute;margin-left:-36pt;margin-top:-36pt;width:649.5pt;height:238.6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">
              <v:shape id="Полилиния: фигура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Полилиния: Фигура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Полилиния: Фигура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<v:fill color2="#4389d7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Полилиния: Фигура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<v:fill color2="#0075a2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16C5B" w14:textId="77777777" w:rsidR="000E25B6" w:rsidRDefault="000E25B6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D66"/>
    <w:rsid w:val="000300DE"/>
    <w:rsid w:val="00083BAA"/>
    <w:rsid w:val="000A1A72"/>
    <w:rsid w:val="000C7D85"/>
    <w:rsid w:val="000E0A16"/>
    <w:rsid w:val="000E25B6"/>
    <w:rsid w:val="0010680C"/>
    <w:rsid w:val="0011673E"/>
    <w:rsid w:val="001279F1"/>
    <w:rsid w:val="001331EC"/>
    <w:rsid w:val="00140287"/>
    <w:rsid w:val="00145FDD"/>
    <w:rsid w:val="00152B0B"/>
    <w:rsid w:val="001542C6"/>
    <w:rsid w:val="001766D6"/>
    <w:rsid w:val="00176A69"/>
    <w:rsid w:val="00192419"/>
    <w:rsid w:val="001C270D"/>
    <w:rsid w:val="001D0B5A"/>
    <w:rsid w:val="001E2320"/>
    <w:rsid w:val="002034C0"/>
    <w:rsid w:val="00214E28"/>
    <w:rsid w:val="002329A5"/>
    <w:rsid w:val="0023554F"/>
    <w:rsid w:val="002C0D70"/>
    <w:rsid w:val="003134A0"/>
    <w:rsid w:val="00332385"/>
    <w:rsid w:val="00352B81"/>
    <w:rsid w:val="00354D29"/>
    <w:rsid w:val="00394757"/>
    <w:rsid w:val="003A0150"/>
    <w:rsid w:val="003B2222"/>
    <w:rsid w:val="003D5683"/>
    <w:rsid w:val="003E24DF"/>
    <w:rsid w:val="003E60C5"/>
    <w:rsid w:val="0041428F"/>
    <w:rsid w:val="00443C65"/>
    <w:rsid w:val="00477D66"/>
    <w:rsid w:val="00491C0C"/>
    <w:rsid w:val="00496F6F"/>
    <w:rsid w:val="004A2B0D"/>
    <w:rsid w:val="00514038"/>
    <w:rsid w:val="0052576D"/>
    <w:rsid w:val="005503DD"/>
    <w:rsid w:val="00563FA3"/>
    <w:rsid w:val="00567276"/>
    <w:rsid w:val="00567660"/>
    <w:rsid w:val="005C2210"/>
    <w:rsid w:val="006043AC"/>
    <w:rsid w:val="00611014"/>
    <w:rsid w:val="00615018"/>
    <w:rsid w:val="006159C6"/>
    <w:rsid w:val="006165DC"/>
    <w:rsid w:val="0062123A"/>
    <w:rsid w:val="00621C25"/>
    <w:rsid w:val="00623B64"/>
    <w:rsid w:val="00636F39"/>
    <w:rsid w:val="006459B7"/>
    <w:rsid w:val="00646E75"/>
    <w:rsid w:val="0066583D"/>
    <w:rsid w:val="006A235D"/>
    <w:rsid w:val="006F6F10"/>
    <w:rsid w:val="0072510C"/>
    <w:rsid w:val="00730232"/>
    <w:rsid w:val="00777C56"/>
    <w:rsid w:val="00783E79"/>
    <w:rsid w:val="007B5AE8"/>
    <w:rsid w:val="007F5192"/>
    <w:rsid w:val="00806CE7"/>
    <w:rsid w:val="00814215"/>
    <w:rsid w:val="0081473F"/>
    <w:rsid w:val="008B6199"/>
    <w:rsid w:val="008C62DF"/>
    <w:rsid w:val="008D43CD"/>
    <w:rsid w:val="008E1B9C"/>
    <w:rsid w:val="008F19FE"/>
    <w:rsid w:val="009139BF"/>
    <w:rsid w:val="00975E0D"/>
    <w:rsid w:val="0099186D"/>
    <w:rsid w:val="009974BE"/>
    <w:rsid w:val="009C3499"/>
    <w:rsid w:val="009E279B"/>
    <w:rsid w:val="009F6646"/>
    <w:rsid w:val="00A02E40"/>
    <w:rsid w:val="00A12426"/>
    <w:rsid w:val="00A26FE7"/>
    <w:rsid w:val="00A536FF"/>
    <w:rsid w:val="00A66B18"/>
    <w:rsid w:val="00A6783B"/>
    <w:rsid w:val="00A968EB"/>
    <w:rsid w:val="00A96CF8"/>
    <w:rsid w:val="00AA089B"/>
    <w:rsid w:val="00AE1388"/>
    <w:rsid w:val="00AF3982"/>
    <w:rsid w:val="00B02534"/>
    <w:rsid w:val="00B50294"/>
    <w:rsid w:val="00B544C0"/>
    <w:rsid w:val="00B57D6E"/>
    <w:rsid w:val="00BA40C5"/>
    <w:rsid w:val="00BB0DA1"/>
    <w:rsid w:val="00BD6485"/>
    <w:rsid w:val="00BE5BEB"/>
    <w:rsid w:val="00C23067"/>
    <w:rsid w:val="00C4799E"/>
    <w:rsid w:val="00C701F7"/>
    <w:rsid w:val="00C70786"/>
    <w:rsid w:val="00CC28EB"/>
    <w:rsid w:val="00CE732C"/>
    <w:rsid w:val="00CE7EF4"/>
    <w:rsid w:val="00D10958"/>
    <w:rsid w:val="00D16AB7"/>
    <w:rsid w:val="00D20026"/>
    <w:rsid w:val="00D201F1"/>
    <w:rsid w:val="00D32C8B"/>
    <w:rsid w:val="00D64B78"/>
    <w:rsid w:val="00D66593"/>
    <w:rsid w:val="00D8380E"/>
    <w:rsid w:val="00DA6236"/>
    <w:rsid w:val="00DB5CE7"/>
    <w:rsid w:val="00DC400F"/>
    <w:rsid w:val="00DC6A97"/>
    <w:rsid w:val="00DD4351"/>
    <w:rsid w:val="00DE6DA2"/>
    <w:rsid w:val="00DE736C"/>
    <w:rsid w:val="00DF2D30"/>
    <w:rsid w:val="00E00C08"/>
    <w:rsid w:val="00E167BC"/>
    <w:rsid w:val="00E254C1"/>
    <w:rsid w:val="00E4786A"/>
    <w:rsid w:val="00E55D74"/>
    <w:rsid w:val="00E6540C"/>
    <w:rsid w:val="00E81E2A"/>
    <w:rsid w:val="00ED506C"/>
    <w:rsid w:val="00EE0952"/>
    <w:rsid w:val="00F0520C"/>
    <w:rsid w:val="00F92870"/>
    <w:rsid w:val="00F94476"/>
    <w:rsid w:val="00FC2C88"/>
    <w:rsid w:val="00FE0F43"/>
    <w:rsid w:val="00FE2975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27CB57"/>
  <w14:defaultImageDpi w14:val="32767"/>
  <w15:chartTrackingRefBased/>
  <w15:docId w15:val="{88A975E2-0ECB-4BA5-B6BF-38F16C2C1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1">
    <w:name w:val="heading 1"/>
    <w:basedOn w:val="a"/>
    <w:next w:val="a"/>
    <w:link w:val="10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a3">
    <w:name w:val="Получатель"/>
    <w:basedOn w:val="a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a4">
    <w:name w:val="Salutation"/>
    <w:basedOn w:val="a"/>
    <w:link w:val="a5"/>
    <w:uiPriority w:val="4"/>
    <w:unhideWhenUsed/>
    <w:qFormat/>
    <w:rsid w:val="00A66B18"/>
    <w:pPr>
      <w:spacing w:before="720"/>
    </w:pPr>
  </w:style>
  <w:style w:type="character" w:customStyle="1" w:styleId="a5">
    <w:name w:val="Приветствие Знак"/>
    <w:basedOn w:val="a0"/>
    <w:link w:val="a4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a6">
    <w:name w:val="Closing"/>
    <w:basedOn w:val="a"/>
    <w:next w:val="a7"/>
    <w:link w:val="a8"/>
    <w:uiPriority w:val="6"/>
    <w:unhideWhenUsed/>
    <w:qFormat/>
    <w:rsid w:val="00A6783B"/>
    <w:pPr>
      <w:spacing w:before="480" w:after="960"/>
    </w:pPr>
  </w:style>
  <w:style w:type="character" w:customStyle="1" w:styleId="a8">
    <w:name w:val="Прощание Знак"/>
    <w:basedOn w:val="a0"/>
    <w:link w:val="a6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a7">
    <w:name w:val="Signature"/>
    <w:basedOn w:val="a"/>
    <w:link w:val="a9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a9">
    <w:name w:val="Подпись Знак"/>
    <w:basedOn w:val="a0"/>
    <w:link w:val="a7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aa">
    <w:name w:val="header"/>
    <w:basedOn w:val="a"/>
    <w:link w:val="ab"/>
    <w:uiPriority w:val="99"/>
    <w:unhideWhenUsed/>
    <w:rsid w:val="003E24DF"/>
    <w:pPr>
      <w:spacing w:after="0"/>
      <w:jc w:val="right"/>
    </w:pPr>
  </w:style>
  <w:style w:type="character" w:customStyle="1" w:styleId="ab">
    <w:name w:val="Верхний колонтитул Знак"/>
    <w:basedOn w:val="a0"/>
    <w:link w:val="aa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ac">
    <w:name w:val="Strong"/>
    <w:basedOn w:val="a0"/>
    <w:uiPriority w:val="1"/>
    <w:semiHidden/>
    <w:rsid w:val="003E24DF"/>
    <w:rPr>
      <w:b/>
      <w:bCs/>
    </w:rPr>
  </w:style>
  <w:style w:type="paragraph" w:customStyle="1" w:styleId="ad">
    <w:name w:val="Контактные данные"/>
    <w:basedOn w:val="a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20">
    <w:name w:val="Заголовок 2 Знак"/>
    <w:basedOn w:val="a0"/>
    <w:link w:val="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ae">
    <w:name w:val="Normal (Web)"/>
    <w:basedOn w:val="a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af">
    <w:name w:val="Placeholder Text"/>
    <w:basedOn w:val="a0"/>
    <w:uiPriority w:val="99"/>
    <w:semiHidden/>
    <w:rsid w:val="001766D6"/>
    <w:rPr>
      <w:color w:val="808080"/>
    </w:rPr>
  </w:style>
  <w:style w:type="paragraph" w:styleId="af0">
    <w:name w:val="footer"/>
    <w:basedOn w:val="a"/>
    <w:link w:val="af1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af1">
    <w:name w:val="Нижний колонтитул Знак"/>
    <w:basedOn w:val="a0"/>
    <w:link w:val="af0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af2">
    <w:name w:val="Логотип"/>
    <w:basedOn w:val="a"/>
    <w:next w:val="a"/>
    <w:link w:val="af3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af3">
    <w:name w:val="Логотип (знак)"/>
    <w:basedOn w:val="a0"/>
    <w:link w:val="af2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character" w:styleId="af4">
    <w:name w:val="Hyperlink"/>
    <w:basedOn w:val="a0"/>
    <w:uiPriority w:val="99"/>
    <w:unhideWhenUsed/>
    <w:rsid w:val="00477D66"/>
    <w:rPr>
      <w:color w:val="F49100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477D66"/>
    <w:rPr>
      <w:color w:val="605E5C"/>
      <w:shd w:val="clear" w:color="auto" w:fill="E1DFDD"/>
    </w:rPr>
  </w:style>
  <w:style w:type="paragraph" w:customStyle="1" w:styleId="docdata">
    <w:name w:val="docdata"/>
    <w:aliases w:val="docy,v5,2795,baiaagaaboqcaaadfakaaauicqaaaaaaaaaaaaaaaaaaaaaaaaaaaaaaaaaaaaaaaaaaaaaaaaaaaaaaaaaaaaaaaaaaaaaaaaaaaaaaaaaaaaaaaaaaaaaaaaaaaaaaaaaaaaaaaaaaaaaaaaaaaaaaaaaaaaaaaaaaaaaaaaaaaaaaaaaaaaaaaaaaaaaaaaaaaaaaaaaaaaaaaaaaaaaaaaaaaaaaaaaaaaaa"/>
    <w:basedOn w:val="a"/>
    <w:rsid w:val="00BE5BEB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color w:val="auto"/>
      <w:kern w:val="0"/>
      <w:szCs w:val="24"/>
      <w:lang w:eastAsia="ru-RU"/>
    </w:rPr>
  </w:style>
  <w:style w:type="table" w:styleId="af6">
    <w:name w:val="Table Grid"/>
    <w:basedOn w:val="a1"/>
    <w:uiPriority w:val="39"/>
    <w:rsid w:val="00133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0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2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kr-metall.com.ua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0501902966@ukr.net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Microsoft\Office\16.0\DTS\ru-RU%7b0F0A987E-8439-46C1-AC3A-B5A00A396908%7d\%7bCA4843F4-9314-490F-A5AB-105E7C5CC37B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{CA4843F4-9314-490F-A5AB-105E7C5CC37B}tf56348247_win32</Template>
  <TotalTime>2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Дарина Гайворон</dc:creator>
  <cp:keywords/>
  <dc:description/>
  <cp:lastModifiedBy>Дарина Гайворон</cp:lastModifiedBy>
  <cp:revision>2</cp:revision>
  <dcterms:created xsi:type="dcterms:W3CDTF">2024-07-30T05:57:00Z</dcterms:created>
  <dcterms:modified xsi:type="dcterms:W3CDTF">2024-07-30T05:57:00Z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